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D119AF" w14:textId="15449BB2" w:rsidR="00D34BDD" w:rsidRPr="00900DDD" w:rsidRDefault="00D34BDD" w:rsidP="00D34BDD">
      <w:pPr>
        <w:pStyle w:val="Heading2"/>
        <w:tabs>
          <w:tab w:val="left" w:pos="3031"/>
          <w:tab w:val="left" w:pos="3282"/>
          <w:tab w:val="left" w:pos="3495"/>
          <w:tab w:val="left" w:pos="3825"/>
          <w:tab w:val="center" w:pos="4680"/>
          <w:tab w:val="center" w:pos="4710"/>
          <w:tab w:val="center" w:pos="4969"/>
        </w:tabs>
        <w:rPr>
          <w:rFonts w:cs="Arial"/>
          <w:caps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585E21" wp14:editId="1E5DF31F">
                <wp:simplePos x="0" y="0"/>
                <wp:positionH relativeFrom="column">
                  <wp:posOffset>5057775</wp:posOffset>
                </wp:positionH>
                <wp:positionV relativeFrom="paragraph">
                  <wp:posOffset>-239395</wp:posOffset>
                </wp:positionV>
                <wp:extent cx="948690" cy="295910"/>
                <wp:effectExtent l="0" t="0" r="22860" b="2794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690" cy="2959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5E77B7" w14:textId="77777777" w:rsidR="00D34BDD" w:rsidRPr="0011452B" w:rsidRDefault="00D34BDD" w:rsidP="00D34BDD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 w:rsidRPr="0011452B">
                              <w:rPr>
                                <w:rFonts w:ascii="Bookman Old Style" w:hAnsi="Bookman Old Style"/>
                                <w:i/>
                                <w:iCs/>
                                <w:lang w:val="en-GB"/>
                              </w:rPr>
                              <w:t>SALINAN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left:0;text-align:left;margin-left:398.25pt;margin-top:-18.85pt;width:74.7pt;height:2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3yekwIAADEFAAAOAAAAZHJzL2Uyb0RvYy54bWysVNFumzAUfZ+0f7D8nhIYoQGVVFVIpknd&#10;VrXbBzjYBDZjM9sJ6ab9+64vJEvWl2kaD+DLtY/PuffYN7eHVpK9MLbRKqfh1ZQSoUrNG7XN6edP&#10;68mcEuuY4kxqJXL6LCy9Xbx+ddN3mYh0rSUXhgCIslnf5bR2rsuCwJa1aJm90p1QkKy0aZmD0GwD&#10;blgP6K0Mouk0CXpteGd0KayFv8WQpAvErypRuo9VZYUjMqfAzeHb4Hvj38HihmVbw7q6KUca7B9Y&#10;tKxRsOkJqmCOkZ1pXkC1TWm01ZW7KnUb6KpqSoEaQE04/UPNU806gVqgOLY7lcn+P9jyw/7BkIbn&#10;NKJEsRZa9Kh3igtOHqF4TG2lIJEvU9/ZDGY/dQ/GC7XdvS6/WqL0soZZ4s4Y3deCcSAX+vnBxQIf&#10;WFhKNv17zWEXtnMaK3aoTOsBoRbkgI15PjVGHBwp4Wcaz5MU2ldCKkpnaYiNC1h2XNwZ694K3RI/&#10;yKnxEjx/3IHt763D5vBRIuNfKKlaCa3eM0nCJEmukTPLxsmAfcT0K5VeN1KiWaQiPTCaRTMEt1o2&#10;3CexKGa7WUpDABQ04DPCXkxDegjmC7ZSHMeONXIYw+ZSeTzQP1L3lUA//Uin6Wq+mseTOEpWk3ha&#10;FJO79TKeJOvwela8KZbLIvzpqYVxVjecC+XZHb0dxn/nnfGUDa48uftChT0Xu8bnpdjgkgbYAlUd&#10;v6gOneLNMZjMHTYHKIh3zEbzZ/CM0cO5hXsGBrU23ynp4czm1H7bMSMoke8U+C4N49gfcgzi2XUE&#10;gTnPbM4zTJUAlVNHyTBcuuFi2HWm2dawU4gdVvoOvFo1Dkgh1YHVGMC5RDHjHeIP/nmMs37fdItf&#10;AAAA//8DAFBLAwQUAAYACAAAACEAwQwazOEAAAAJAQAADwAAAGRycy9kb3ducmV2LnhtbEyPwU7D&#10;MBBE70j8g7VI3FqHQpImxKlQJSTUExTUKjc3XpxAvA6224a/x5zguJqnmbfVajIDO6HzvSUBN/ME&#10;GFJrVU9awNvr42wJzAdJSg6WUMA3eljVlxeVLJU90wuetkGzWEK+lAK6EMaSc992aKSf2xEpZu/W&#10;GRni6TRXTp5juRn4IkkybmRPcaGTI647bD+3RyOg2WULlzZ72mzWzdOUjc/640sLcX01PdwDCziF&#10;Pxh+9aM61NHpYI+kPBsE5EWWRlTA7DbPgUWiuEsLYAcBywJ4XfH/H9Q/AAAA//8DAFBLAQItABQA&#10;BgAIAAAAIQC2gziS/gAAAOEBAAATAAAAAAAAAAAAAAAAAAAAAABbQ29udGVudF9UeXBlc10ueG1s&#10;UEsBAi0AFAAGAAgAAAAhADj9If/WAAAAlAEAAAsAAAAAAAAAAAAAAAAALwEAAF9yZWxzLy5yZWxz&#10;UEsBAi0AFAAGAAgAAAAhADCDfJ6TAgAAMQUAAA4AAAAAAAAAAAAAAAAALgIAAGRycy9lMm9Eb2Mu&#10;eG1sUEsBAi0AFAAGAAgAAAAhAMEMGszhAAAACQEAAA8AAAAAAAAAAAAAAAAA7QQAAGRycy9kb3du&#10;cmV2LnhtbFBLBQYAAAAABAAEAPMAAAD7BQAAAAA=&#10;" filled="f">
                <v:textbox>
                  <w:txbxContent>
                    <w:p w14:paraId="655E77B7" w14:textId="77777777" w:rsidR="00D34BDD" w:rsidRPr="0011452B" w:rsidRDefault="00D34BDD" w:rsidP="00D34BDD">
                      <w:pPr>
                        <w:rPr>
                          <w:rFonts w:ascii="Bookman Old Style" w:hAnsi="Bookman Old Style"/>
                        </w:rPr>
                      </w:pPr>
                      <w:r w:rsidRPr="0011452B">
                        <w:rPr>
                          <w:rFonts w:ascii="Bookman Old Style" w:hAnsi="Bookman Old Style"/>
                          <w:i/>
                          <w:iCs/>
                          <w:lang w:val="en-GB"/>
                        </w:rPr>
                        <w:t>SALINAN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21200B4E" wp14:editId="6954DAE7">
            <wp:extent cx="1114425" cy="1162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45BEAB" w14:textId="77777777" w:rsidR="00674674" w:rsidRPr="00AB0E4D" w:rsidRDefault="00674674" w:rsidP="00CE0A9C">
      <w:pPr>
        <w:spacing w:line="360" w:lineRule="auto"/>
        <w:jc w:val="center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</w:rPr>
        <w:t>MENTERI DALAM NEGERI</w:t>
      </w:r>
    </w:p>
    <w:p w14:paraId="73B07159" w14:textId="77777777" w:rsidR="00674674" w:rsidRPr="00AB0E4D" w:rsidRDefault="00674674" w:rsidP="00CE0A9C">
      <w:pPr>
        <w:spacing w:line="360" w:lineRule="auto"/>
        <w:jc w:val="center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  <w:lang w:val="id-ID"/>
        </w:rPr>
        <w:t>REPUBLIK INDONESIA</w:t>
      </w:r>
    </w:p>
    <w:p w14:paraId="52F94B42" w14:textId="77777777" w:rsidR="0073437C" w:rsidRPr="00AB0E4D" w:rsidRDefault="0073437C" w:rsidP="00CE0A9C">
      <w:pPr>
        <w:spacing w:line="360" w:lineRule="auto"/>
        <w:jc w:val="center"/>
        <w:rPr>
          <w:rFonts w:ascii="Bookman Old Style" w:hAnsi="Bookman Old Style"/>
          <w:lang w:val="id-ID"/>
        </w:rPr>
      </w:pPr>
    </w:p>
    <w:p w14:paraId="40C8FA6B" w14:textId="77777777" w:rsidR="00674674" w:rsidRPr="00AB0E4D" w:rsidRDefault="00674674" w:rsidP="00CE0A9C">
      <w:pPr>
        <w:spacing w:line="360" w:lineRule="auto"/>
        <w:jc w:val="center"/>
        <w:rPr>
          <w:rFonts w:ascii="Bookman Old Style" w:hAnsi="Bookman Old Style"/>
        </w:rPr>
      </w:pPr>
      <w:r w:rsidRPr="00AB0E4D">
        <w:rPr>
          <w:rFonts w:ascii="Bookman Old Style" w:hAnsi="Bookman Old Style"/>
        </w:rPr>
        <w:t>PERATURAN MENTERI DALAM NEGERI</w:t>
      </w:r>
      <w:r w:rsidRPr="00AB0E4D">
        <w:rPr>
          <w:rFonts w:ascii="Bookman Old Style" w:hAnsi="Bookman Old Style"/>
          <w:lang w:val="id-ID"/>
        </w:rPr>
        <w:t xml:space="preserve"> REPUBLIK INDONESIA</w:t>
      </w:r>
    </w:p>
    <w:p w14:paraId="793BB3BC" w14:textId="0EC82D9B" w:rsidR="009E6A3A" w:rsidRPr="009524F0" w:rsidRDefault="00033E62" w:rsidP="00CE0A9C">
      <w:pPr>
        <w:spacing w:line="360" w:lineRule="auto"/>
        <w:jc w:val="center"/>
        <w:rPr>
          <w:rFonts w:ascii="Bookman Old Style" w:hAnsi="Bookman Old Style"/>
          <w:color w:val="000000" w:themeColor="text1"/>
          <w:lang w:val="id-ID"/>
        </w:rPr>
      </w:pPr>
      <w:r w:rsidRPr="009524F0">
        <w:rPr>
          <w:rFonts w:ascii="Bookman Old Style" w:hAnsi="Bookman Old Style"/>
          <w:color w:val="000000" w:themeColor="text1"/>
        </w:rPr>
        <w:t>NOMOR</w:t>
      </w:r>
      <w:r w:rsidR="004273FF">
        <w:rPr>
          <w:rFonts w:ascii="Bookman Old Style" w:hAnsi="Bookman Old Style"/>
          <w:color w:val="000000" w:themeColor="text1"/>
        </w:rPr>
        <w:t xml:space="preserve"> 24 </w:t>
      </w:r>
      <w:r w:rsidR="00674674" w:rsidRPr="009524F0">
        <w:rPr>
          <w:rFonts w:ascii="Bookman Old Style" w:hAnsi="Bookman Old Style"/>
          <w:color w:val="000000" w:themeColor="text1"/>
        </w:rPr>
        <w:t>TAHUN</w:t>
      </w:r>
      <w:r w:rsidR="00AB0E4D" w:rsidRPr="009524F0">
        <w:rPr>
          <w:rFonts w:ascii="Bookman Old Style" w:hAnsi="Bookman Old Style"/>
          <w:color w:val="000000" w:themeColor="text1"/>
        </w:rPr>
        <w:t xml:space="preserve"> 2018</w:t>
      </w:r>
      <w:r w:rsidR="009E6A3A" w:rsidRPr="009524F0">
        <w:rPr>
          <w:rFonts w:ascii="Bookman Old Style" w:hAnsi="Bookman Old Style"/>
          <w:color w:val="000000" w:themeColor="text1"/>
          <w:lang w:val="id-ID"/>
        </w:rPr>
        <w:t xml:space="preserve"> </w:t>
      </w:r>
    </w:p>
    <w:p w14:paraId="026B1D79" w14:textId="77777777" w:rsidR="00674674" w:rsidRPr="00AB0E4D" w:rsidRDefault="00674674" w:rsidP="00CE0A9C">
      <w:pPr>
        <w:spacing w:line="360" w:lineRule="auto"/>
        <w:jc w:val="center"/>
        <w:rPr>
          <w:rFonts w:ascii="Bookman Old Style" w:hAnsi="Bookman Old Style"/>
          <w:color w:val="FFFFFF"/>
          <w:lang w:val="id-ID"/>
        </w:rPr>
      </w:pPr>
      <w:r w:rsidRPr="00AB0E4D">
        <w:rPr>
          <w:rFonts w:ascii="Bookman Old Style" w:hAnsi="Bookman Old Style"/>
        </w:rPr>
        <w:t>TENTANG</w:t>
      </w:r>
      <w:r w:rsidR="005357D7" w:rsidRPr="00AB0E4D">
        <w:rPr>
          <w:rFonts w:ascii="Bookman Old Style" w:hAnsi="Bookman Old Style"/>
        </w:rPr>
        <w:t xml:space="preserve"> </w:t>
      </w:r>
    </w:p>
    <w:p w14:paraId="5E099ED5" w14:textId="77777777" w:rsidR="00A945E6" w:rsidRDefault="00A945E6" w:rsidP="00CE0A9C">
      <w:pPr>
        <w:pStyle w:val="BodyText"/>
        <w:spacing w:line="360" w:lineRule="auto"/>
        <w:rPr>
          <w:rFonts w:ascii="Bookman Old Style" w:hAnsi="Bookman Old Style" w:cs="Franklin Gothic Medium"/>
        </w:rPr>
      </w:pPr>
      <w:r w:rsidRPr="009B2167">
        <w:rPr>
          <w:rFonts w:ascii="Bookman Old Style" w:hAnsi="Bookman Old Style" w:cs="Franklin Gothic Medium"/>
        </w:rPr>
        <w:t xml:space="preserve">BATAS DAERAH </w:t>
      </w:r>
      <w:r>
        <w:rPr>
          <w:rFonts w:ascii="Bookman Old Style" w:hAnsi="Bookman Old Style" w:cs="Franklin Gothic Medium"/>
        </w:rPr>
        <w:t xml:space="preserve">KABUPATEN ACEH SELATAN DENGAN </w:t>
      </w:r>
    </w:p>
    <w:p w14:paraId="28AAC065" w14:textId="321F32DD" w:rsidR="00F07CAA" w:rsidRPr="00AB0E4D" w:rsidRDefault="00A945E6" w:rsidP="00CE0A9C">
      <w:pPr>
        <w:spacing w:line="360" w:lineRule="auto"/>
        <w:jc w:val="center"/>
        <w:rPr>
          <w:rFonts w:ascii="Bookman Old Style" w:hAnsi="Bookman Old Style" w:cs="Arial"/>
          <w:bCs/>
          <w:kern w:val="24"/>
          <w:lang w:val="id-ID"/>
        </w:rPr>
      </w:pPr>
      <w:r>
        <w:rPr>
          <w:rFonts w:ascii="Bookman Old Style" w:hAnsi="Bookman Old Style" w:cs="Franklin Gothic Medium"/>
        </w:rPr>
        <w:t>KABUPATEN ACEH TENGGARA DI</w:t>
      </w:r>
      <w:r w:rsidRPr="009B2167">
        <w:rPr>
          <w:rFonts w:ascii="Bookman Old Style" w:hAnsi="Bookman Old Style" w:cs="Franklin Gothic Medium"/>
        </w:rPr>
        <w:t xml:space="preserve"> </w:t>
      </w:r>
      <w:r>
        <w:rPr>
          <w:rFonts w:ascii="Bookman Old Style" w:hAnsi="Bookman Old Style" w:cs="Franklin Gothic Medium"/>
        </w:rPr>
        <w:t>ACEH</w:t>
      </w:r>
    </w:p>
    <w:p w14:paraId="39A3A262" w14:textId="77777777" w:rsidR="0010495D" w:rsidRPr="00AB0E4D" w:rsidRDefault="0010495D" w:rsidP="00CE0A9C">
      <w:pPr>
        <w:spacing w:line="360" w:lineRule="auto"/>
        <w:jc w:val="center"/>
        <w:rPr>
          <w:rFonts w:ascii="Bookman Old Style" w:hAnsi="Bookman Old Style"/>
          <w:lang w:val="id-ID"/>
        </w:rPr>
      </w:pPr>
    </w:p>
    <w:p w14:paraId="55994C36" w14:textId="77777777" w:rsidR="00674674" w:rsidRPr="00AB0E4D" w:rsidRDefault="00674674" w:rsidP="00CE0A9C">
      <w:pPr>
        <w:spacing w:line="360" w:lineRule="auto"/>
        <w:jc w:val="center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</w:rPr>
        <w:t>DE</w:t>
      </w:r>
      <w:r w:rsidR="004F7F5A" w:rsidRPr="00AB0E4D">
        <w:rPr>
          <w:rFonts w:ascii="Bookman Old Style" w:hAnsi="Bookman Old Style"/>
          <w:bCs/>
        </w:rPr>
        <w:t>NGAN RAHMAT TUHAN YANG MAHA ESA</w:t>
      </w:r>
    </w:p>
    <w:p w14:paraId="750D9FD0" w14:textId="77777777" w:rsidR="00674674" w:rsidRPr="00AB0E4D" w:rsidRDefault="00674674" w:rsidP="00CE0A9C">
      <w:pPr>
        <w:spacing w:line="360" w:lineRule="auto"/>
        <w:jc w:val="center"/>
        <w:rPr>
          <w:rFonts w:ascii="Bookman Old Style" w:hAnsi="Bookman Old Style"/>
          <w:bCs/>
          <w:lang w:val="id-ID"/>
        </w:rPr>
      </w:pPr>
    </w:p>
    <w:p w14:paraId="26B8D37E" w14:textId="77777777" w:rsidR="00674674" w:rsidRPr="00AB0E4D" w:rsidRDefault="00674674" w:rsidP="00CE0A9C">
      <w:pPr>
        <w:spacing w:line="360" w:lineRule="auto"/>
        <w:jc w:val="center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</w:rPr>
        <w:t>MENTERI DALAM NEGERI</w:t>
      </w:r>
      <w:r w:rsidR="00A4693B" w:rsidRPr="00AB0E4D">
        <w:rPr>
          <w:rFonts w:ascii="Bookman Old Style" w:hAnsi="Bookman Old Style"/>
          <w:bCs/>
        </w:rPr>
        <w:t xml:space="preserve"> </w:t>
      </w:r>
      <w:r w:rsidRPr="00AB0E4D">
        <w:rPr>
          <w:rFonts w:ascii="Bookman Old Style" w:hAnsi="Bookman Old Style"/>
          <w:lang w:val="id-ID"/>
        </w:rPr>
        <w:t>REPUBLIK INDONESIA</w:t>
      </w:r>
      <w:r w:rsidRPr="00AB0E4D">
        <w:rPr>
          <w:rFonts w:ascii="Bookman Old Style" w:hAnsi="Bookman Old Style"/>
          <w:bCs/>
        </w:rPr>
        <w:t>,</w:t>
      </w:r>
    </w:p>
    <w:p w14:paraId="716F086E" w14:textId="77777777" w:rsidR="00674674" w:rsidRPr="00AB0E4D" w:rsidRDefault="00674674" w:rsidP="00CE0A9C">
      <w:pPr>
        <w:spacing w:line="360" w:lineRule="auto"/>
        <w:jc w:val="center"/>
        <w:rPr>
          <w:rFonts w:ascii="Bookman Old Style" w:hAnsi="Bookman Old Style"/>
          <w:lang w:val="id-ID"/>
        </w:rPr>
      </w:pPr>
    </w:p>
    <w:p w14:paraId="4BA36583" w14:textId="54D8DFBC" w:rsidR="0010495D" w:rsidRPr="00AB0E4D" w:rsidRDefault="00402D46" w:rsidP="00CE0A9C">
      <w:pPr>
        <w:tabs>
          <w:tab w:val="left" w:pos="1701"/>
          <w:tab w:val="left" w:pos="1985"/>
        </w:tabs>
        <w:spacing w:line="360" w:lineRule="auto"/>
        <w:ind w:left="2340" w:hanging="2340"/>
        <w:jc w:val="both"/>
        <w:rPr>
          <w:rFonts w:ascii="Bookman Old Style" w:hAnsi="Bookman Old Style" w:cs="Franklin Gothic Medium"/>
          <w:color w:val="000000"/>
          <w:lang w:val="id-ID"/>
        </w:rPr>
      </w:pPr>
      <w:r w:rsidRPr="00AB0E4D">
        <w:rPr>
          <w:rFonts w:ascii="Bookman Old Style" w:hAnsi="Bookman Old Style"/>
        </w:rPr>
        <w:t>Menimbang</w:t>
      </w:r>
      <w:r w:rsidRPr="00AB0E4D">
        <w:rPr>
          <w:rFonts w:ascii="Bookman Old Style" w:hAnsi="Bookman Old Style"/>
        </w:rPr>
        <w:tab/>
        <w:t>:</w:t>
      </w:r>
      <w:r w:rsidRPr="00AB0E4D">
        <w:rPr>
          <w:rFonts w:ascii="Bookman Old Style" w:hAnsi="Bookman Old Style"/>
        </w:rPr>
        <w:tab/>
      </w:r>
      <w:r w:rsidR="0010495D" w:rsidRPr="00AB0E4D">
        <w:rPr>
          <w:rFonts w:ascii="Bookman Old Style" w:hAnsi="Bookman Old Style"/>
          <w:lang w:val="id-ID"/>
        </w:rPr>
        <w:t>a.</w:t>
      </w:r>
      <w:r w:rsidR="0010495D" w:rsidRPr="00AB0E4D">
        <w:rPr>
          <w:rFonts w:ascii="Bookman Old Style" w:hAnsi="Bookman Old Style"/>
          <w:lang w:val="id-ID"/>
        </w:rPr>
        <w:tab/>
      </w:r>
      <w:r w:rsidR="00A945E6" w:rsidRPr="00A01B50">
        <w:rPr>
          <w:rFonts w:ascii="Bookman Old Style" w:hAnsi="Bookman Old Style"/>
          <w:lang w:val="id-ID"/>
        </w:rPr>
        <w:t xml:space="preserve">bahwa </w:t>
      </w:r>
      <w:r w:rsidR="00A945E6">
        <w:rPr>
          <w:rFonts w:ascii="Bookman Old Style" w:hAnsi="Bookman Old Style"/>
        </w:rPr>
        <w:t xml:space="preserve">untuk </w:t>
      </w:r>
      <w:r w:rsidR="00A945E6" w:rsidRPr="00A01B50">
        <w:rPr>
          <w:rFonts w:ascii="Bookman Old Style" w:hAnsi="Bookman Old Style"/>
          <w:lang w:val="id-ID"/>
        </w:rPr>
        <w:t>tertib administrasi pemerintahan di</w:t>
      </w:r>
      <w:r w:rsidR="00A945E6" w:rsidRPr="00A01B50">
        <w:rPr>
          <w:rFonts w:ascii="Bookman Old Style" w:hAnsi="Bookman Old Style"/>
        </w:rPr>
        <w:t xml:space="preserve"> </w:t>
      </w:r>
      <w:r w:rsidR="00A945E6" w:rsidRPr="00A01B50">
        <w:rPr>
          <w:rFonts w:ascii="Bookman Old Style" w:hAnsi="Bookman Old Style" w:cs="Franklin Gothic Medium"/>
        </w:rPr>
        <w:t xml:space="preserve">Kabupaten </w:t>
      </w:r>
      <w:r w:rsidR="00A945E6">
        <w:rPr>
          <w:rFonts w:ascii="Bookman Old Style" w:hAnsi="Bookman Old Style" w:cs="Franklin Gothic Medium"/>
        </w:rPr>
        <w:t>Aceh Selatan</w:t>
      </w:r>
      <w:r w:rsidR="00A945E6" w:rsidRPr="00A01B50">
        <w:rPr>
          <w:rFonts w:ascii="Bookman Old Style" w:hAnsi="Bookman Old Style" w:cs="Franklin Gothic Medium"/>
        </w:rPr>
        <w:t xml:space="preserve"> dan Kabupaten </w:t>
      </w:r>
      <w:r w:rsidR="00A945E6">
        <w:rPr>
          <w:rFonts w:ascii="Bookman Old Style" w:hAnsi="Bookman Old Style" w:cs="Franklin Gothic Medium"/>
        </w:rPr>
        <w:t>Aceh Tenggara</w:t>
      </w:r>
      <w:r w:rsidR="00A945E6" w:rsidRPr="00A01B50">
        <w:rPr>
          <w:rFonts w:ascii="Bookman Old Style" w:hAnsi="Bookman Old Style" w:cs="Franklin Gothic Medium"/>
        </w:rPr>
        <w:t xml:space="preserve"> </w:t>
      </w:r>
      <w:r w:rsidR="00A945E6">
        <w:rPr>
          <w:rFonts w:ascii="Bookman Old Style" w:hAnsi="Bookman Old Style" w:cs="Franklin Gothic Medium"/>
        </w:rPr>
        <w:t>di</w:t>
      </w:r>
      <w:r w:rsidR="00A945E6" w:rsidRPr="00A01B50">
        <w:rPr>
          <w:rFonts w:ascii="Bookman Old Style" w:hAnsi="Bookman Old Style" w:cs="Franklin Gothic Medium"/>
          <w:lang w:val="id-ID"/>
        </w:rPr>
        <w:t xml:space="preserve"> </w:t>
      </w:r>
      <w:r w:rsidR="00A945E6" w:rsidRPr="00A01B50">
        <w:rPr>
          <w:rFonts w:ascii="Bookman Old Style" w:hAnsi="Bookman Old Style" w:cs="Franklin Gothic Medium"/>
        </w:rPr>
        <w:t>Aceh</w:t>
      </w:r>
      <w:r w:rsidR="00A945E6" w:rsidRPr="00A01B50">
        <w:rPr>
          <w:rFonts w:ascii="Bookman Old Style" w:hAnsi="Bookman Old Style"/>
          <w:lang w:val="id-ID"/>
        </w:rPr>
        <w:t xml:space="preserve">, perlu ditetapkan batas </w:t>
      </w:r>
      <w:r w:rsidR="00A945E6" w:rsidRPr="00A01B50">
        <w:rPr>
          <w:rFonts w:ascii="Bookman Old Style" w:hAnsi="Bookman Old Style"/>
        </w:rPr>
        <w:t>daerah</w:t>
      </w:r>
      <w:r w:rsidR="00A945E6" w:rsidRPr="00A01B50">
        <w:rPr>
          <w:rFonts w:ascii="Bookman Old Style" w:hAnsi="Bookman Old Style"/>
          <w:lang w:val="id-ID"/>
        </w:rPr>
        <w:t xml:space="preserve"> secara pasti antara </w:t>
      </w:r>
      <w:r w:rsidR="00A945E6" w:rsidRPr="00A01B50">
        <w:rPr>
          <w:rFonts w:ascii="Bookman Old Style" w:hAnsi="Bookman Old Style" w:cs="Franklin Gothic Medium"/>
        </w:rPr>
        <w:t xml:space="preserve">Kabupaten </w:t>
      </w:r>
      <w:r w:rsidR="00A945E6">
        <w:rPr>
          <w:rFonts w:ascii="Bookman Old Style" w:hAnsi="Bookman Old Style" w:cs="Franklin Gothic Medium"/>
        </w:rPr>
        <w:t>Aceh Selatan</w:t>
      </w:r>
      <w:r w:rsidR="00A945E6" w:rsidRPr="00A01B50">
        <w:rPr>
          <w:rFonts w:ascii="Bookman Old Style" w:hAnsi="Bookman Old Style" w:cs="Franklin Gothic Medium"/>
        </w:rPr>
        <w:t xml:space="preserve"> dengan Kabupaten </w:t>
      </w:r>
      <w:r w:rsidR="00A945E6">
        <w:rPr>
          <w:rFonts w:ascii="Bookman Old Style" w:hAnsi="Bookman Old Style" w:cs="Franklin Gothic Medium"/>
        </w:rPr>
        <w:t>Aceh Tenggara</w:t>
      </w:r>
      <w:r w:rsidR="00A945E6" w:rsidRPr="00A01B50">
        <w:rPr>
          <w:rFonts w:ascii="Bookman Old Style" w:hAnsi="Bookman Old Style" w:cs="Franklin Gothic Medium"/>
        </w:rPr>
        <w:t xml:space="preserve"> </w:t>
      </w:r>
      <w:r w:rsidR="00A945E6">
        <w:rPr>
          <w:rFonts w:ascii="Bookman Old Style" w:hAnsi="Bookman Old Style" w:cs="Franklin Gothic Medium"/>
        </w:rPr>
        <w:t>di</w:t>
      </w:r>
      <w:r w:rsidR="00A945E6" w:rsidRPr="00A01B50">
        <w:rPr>
          <w:rFonts w:ascii="Bookman Old Style" w:hAnsi="Bookman Old Style" w:cs="Franklin Gothic Medium"/>
        </w:rPr>
        <w:t xml:space="preserve"> Aceh</w:t>
      </w:r>
      <w:r w:rsidR="0010495D" w:rsidRPr="00AB0E4D">
        <w:rPr>
          <w:rFonts w:ascii="Bookman Old Style" w:hAnsi="Bookman Old Style"/>
          <w:bCs/>
        </w:rPr>
        <w:t>;</w:t>
      </w:r>
    </w:p>
    <w:p w14:paraId="567A2EAD" w14:textId="58A845D0" w:rsidR="0010495D" w:rsidRPr="00AB0E4D" w:rsidRDefault="0010495D" w:rsidP="00CE0A9C">
      <w:pPr>
        <w:spacing w:line="360" w:lineRule="auto"/>
        <w:ind w:left="2340" w:hanging="355"/>
        <w:jc w:val="both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  <w:color w:val="000000"/>
        </w:rPr>
        <w:t>b.</w:t>
      </w:r>
      <w:r w:rsidRPr="00AB0E4D">
        <w:rPr>
          <w:rFonts w:ascii="Bookman Old Style" w:hAnsi="Bookman Old Style"/>
          <w:color w:val="000000"/>
        </w:rPr>
        <w:tab/>
      </w:r>
      <w:r w:rsidR="00A945E6" w:rsidRPr="00A01B50">
        <w:rPr>
          <w:rFonts w:ascii="Bookman Old Style" w:hAnsi="Bookman Old Style"/>
        </w:rPr>
        <w:t xml:space="preserve">bahwa penetapan </w:t>
      </w:r>
      <w:r w:rsidR="00A945E6" w:rsidRPr="00A01B50">
        <w:rPr>
          <w:rFonts w:ascii="Bookman Old Style" w:hAnsi="Bookman Old Style"/>
          <w:lang w:val="id-ID"/>
        </w:rPr>
        <w:t xml:space="preserve">batas </w:t>
      </w:r>
      <w:r w:rsidR="00A945E6" w:rsidRPr="00A01B50">
        <w:rPr>
          <w:rFonts w:ascii="Bookman Old Style" w:hAnsi="Bookman Old Style"/>
        </w:rPr>
        <w:t xml:space="preserve">daerah antara </w:t>
      </w:r>
      <w:r w:rsidR="00A945E6" w:rsidRPr="00A01B50">
        <w:rPr>
          <w:rFonts w:ascii="Bookman Old Style" w:hAnsi="Bookman Old Style" w:cs="Franklin Gothic Medium"/>
        </w:rPr>
        <w:t xml:space="preserve">Kabupaten </w:t>
      </w:r>
      <w:r w:rsidR="00A945E6">
        <w:rPr>
          <w:rFonts w:ascii="Bookman Old Style" w:hAnsi="Bookman Old Style" w:cs="Franklin Gothic Medium"/>
        </w:rPr>
        <w:t>Aceh Selatan</w:t>
      </w:r>
      <w:r w:rsidR="00A945E6" w:rsidRPr="00A01B50">
        <w:rPr>
          <w:rFonts w:ascii="Bookman Old Style" w:hAnsi="Bookman Old Style" w:cs="Franklin Gothic Medium"/>
        </w:rPr>
        <w:t xml:space="preserve"> dengan Kabupaten </w:t>
      </w:r>
      <w:r w:rsidR="00A945E6">
        <w:rPr>
          <w:rFonts w:ascii="Bookman Old Style" w:hAnsi="Bookman Old Style" w:cs="Franklin Gothic Medium"/>
        </w:rPr>
        <w:t xml:space="preserve">Aceh Tenggara </w:t>
      </w:r>
      <w:r w:rsidR="00A945E6" w:rsidRPr="00A01B50">
        <w:rPr>
          <w:rFonts w:ascii="Bookman Old Style" w:hAnsi="Bookman Old Style"/>
        </w:rPr>
        <w:t xml:space="preserve">sebagaimana dimaksud dalam huruf a telah disepakati oleh Pemerintah Kabupaten </w:t>
      </w:r>
      <w:r w:rsidR="00A945E6">
        <w:rPr>
          <w:rFonts w:ascii="Bookman Old Style" w:hAnsi="Bookman Old Style"/>
        </w:rPr>
        <w:t>Aceh Selatan</w:t>
      </w:r>
      <w:r w:rsidR="00A945E6" w:rsidRPr="00A01B50">
        <w:rPr>
          <w:rFonts w:ascii="Bookman Old Style" w:hAnsi="Bookman Old Style"/>
        </w:rPr>
        <w:t xml:space="preserve"> dan Pemerintah Kabupaten </w:t>
      </w:r>
      <w:r w:rsidR="00A945E6">
        <w:rPr>
          <w:rFonts w:ascii="Bookman Old Style" w:hAnsi="Bookman Old Style" w:cs="Franklin Gothic Medium"/>
        </w:rPr>
        <w:t xml:space="preserve">Aceh Tenggara </w:t>
      </w:r>
      <w:r w:rsidR="00A945E6" w:rsidRPr="00A01B50">
        <w:rPr>
          <w:rFonts w:ascii="Bookman Old Style" w:hAnsi="Bookman Old Style"/>
        </w:rPr>
        <w:t>yang difasilitasi oleh Pemerintah Aceh dan disetujui oleh Tim Penegasan Batas Daerah Pusat</w:t>
      </w:r>
      <w:r w:rsidRPr="00AB0E4D">
        <w:rPr>
          <w:rFonts w:ascii="Bookman Old Style" w:hAnsi="Bookman Old Style"/>
          <w:lang w:val="sv-SE"/>
        </w:rPr>
        <w:t>;</w:t>
      </w:r>
    </w:p>
    <w:p w14:paraId="285D85C1" w14:textId="7B9607D3" w:rsidR="0010495D" w:rsidRPr="00AB0E4D" w:rsidRDefault="0010495D" w:rsidP="00CE0A9C">
      <w:pPr>
        <w:spacing w:line="360" w:lineRule="auto"/>
        <w:ind w:left="2340" w:hanging="355"/>
        <w:jc w:val="both"/>
        <w:rPr>
          <w:rFonts w:ascii="Bookman Old Style" w:hAnsi="Bookman Old Style" w:cs="Arial"/>
        </w:rPr>
      </w:pPr>
      <w:r w:rsidRPr="00AB0E4D">
        <w:rPr>
          <w:rFonts w:ascii="Bookman Old Style" w:hAnsi="Bookman Old Style"/>
          <w:color w:val="000000"/>
          <w:lang w:val="id-ID"/>
        </w:rPr>
        <w:t>c.</w:t>
      </w:r>
      <w:r w:rsidRPr="00AB0E4D">
        <w:rPr>
          <w:rFonts w:ascii="Bookman Old Style" w:hAnsi="Bookman Old Style"/>
          <w:color w:val="000000"/>
          <w:lang w:val="id-ID"/>
        </w:rPr>
        <w:tab/>
      </w:r>
      <w:r w:rsidR="00A945E6" w:rsidRPr="00A01B50">
        <w:rPr>
          <w:rFonts w:ascii="Bookman Old Style" w:hAnsi="Bookman Old Style"/>
          <w:lang w:val="id-ID"/>
        </w:rPr>
        <w:t>bahwa berdasarkan pertimbangan sebagaimana dimaksud dalam huruf a</w:t>
      </w:r>
      <w:r w:rsidR="00A945E6" w:rsidRPr="00A01B50">
        <w:rPr>
          <w:rFonts w:ascii="Bookman Old Style" w:hAnsi="Bookman Old Style"/>
        </w:rPr>
        <w:t xml:space="preserve"> dan huruf b</w:t>
      </w:r>
      <w:r w:rsidR="00A945E6" w:rsidRPr="00A01B50">
        <w:rPr>
          <w:rFonts w:ascii="Bookman Old Style" w:hAnsi="Bookman Old Style"/>
          <w:lang w:val="id-ID"/>
        </w:rPr>
        <w:t>, perlu menetapkan Peraturan Menteri</w:t>
      </w:r>
      <w:r w:rsidR="00A945E6">
        <w:rPr>
          <w:rFonts w:ascii="Bookman Old Style" w:hAnsi="Bookman Old Style"/>
          <w:lang w:val="id-ID"/>
        </w:rPr>
        <w:t xml:space="preserve"> Dalam Negeri</w:t>
      </w:r>
      <w:r w:rsidR="00A945E6" w:rsidRPr="00A01B50">
        <w:rPr>
          <w:rFonts w:ascii="Bookman Old Style" w:hAnsi="Bookman Old Style"/>
          <w:lang w:val="id-ID"/>
        </w:rPr>
        <w:t xml:space="preserve"> tentang </w:t>
      </w:r>
      <w:r w:rsidR="00A945E6" w:rsidRPr="00A01B50">
        <w:rPr>
          <w:rFonts w:ascii="Bookman Old Style" w:hAnsi="Bookman Old Style" w:cs="Franklin Gothic Medium"/>
          <w:lang w:val="id-ID"/>
        </w:rPr>
        <w:t>Batas</w:t>
      </w:r>
      <w:r w:rsidR="00A945E6" w:rsidRPr="00A01B50">
        <w:rPr>
          <w:rFonts w:ascii="Bookman Old Style" w:hAnsi="Bookman Old Style" w:cs="Franklin Gothic Medium"/>
        </w:rPr>
        <w:t xml:space="preserve"> Daerah</w:t>
      </w:r>
      <w:r w:rsidR="00A945E6" w:rsidRPr="00A01B50">
        <w:rPr>
          <w:rFonts w:ascii="Bookman Old Style" w:hAnsi="Bookman Old Style" w:cs="Franklin Gothic Medium"/>
          <w:lang w:val="id-ID"/>
        </w:rPr>
        <w:t xml:space="preserve"> </w:t>
      </w:r>
      <w:r w:rsidR="00A945E6" w:rsidRPr="00A01B50">
        <w:rPr>
          <w:rFonts w:ascii="Bookman Old Style" w:hAnsi="Bookman Old Style" w:cs="Franklin Gothic Medium"/>
        </w:rPr>
        <w:t xml:space="preserve">Kabupaten </w:t>
      </w:r>
      <w:r w:rsidR="00A945E6">
        <w:rPr>
          <w:rFonts w:ascii="Bookman Old Style" w:hAnsi="Bookman Old Style" w:cs="Franklin Gothic Medium"/>
        </w:rPr>
        <w:t xml:space="preserve">Aceh Selatan </w:t>
      </w:r>
      <w:r w:rsidR="00A945E6" w:rsidRPr="00A01B50">
        <w:rPr>
          <w:rFonts w:ascii="Bookman Old Style" w:hAnsi="Bookman Old Style" w:cs="Franklin Gothic Medium"/>
        </w:rPr>
        <w:t xml:space="preserve">dengan Kabupaten </w:t>
      </w:r>
      <w:r w:rsidR="00A945E6">
        <w:rPr>
          <w:rFonts w:ascii="Bookman Old Style" w:hAnsi="Bookman Old Style" w:cs="Franklin Gothic Medium"/>
        </w:rPr>
        <w:t>Aceh Tenggara di</w:t>
      </w:r>
      <w:r w:rsidR="00A945E6" w:rsidRPr="00A01B50">
        <w:rPr>
          <w:rFonts w:ascii="Bookman Old Style" w:hAnsi="Bookman Old Style" w:cs="Franklin Gothic Medium"/>
          <w:lang w:val="id-ID"/>
        </w:rPr>
        <w:t xml:space="preserve"> </w:t>
      </w:r>
      <w:r w:rsidR="00A945E6" w:rsidRPr="00A01B50">
        <w:rPr>
          <w:rFonts w:ascii="Bookman Old Style" w:hAnsi="Bookman Old Style" w:cs="Franklin Gothic Medium"/>
        </w:rPr>
        <w:t>Aceh</w:t>
      </w:r>
      <w:r w:rsidR="00306C29">
        <w:rPr>
          <w:rFonts w:ascii="Bookman Old Style" w:eastAsia="Tahoma" w:hAnsi="Bookman Old Style"/>
          <w:color w:val="000000"/>
        </w:rPr>
        <w:t>;</w:t>
      </w:r>
    </w:p>
    <w:p w14:paraId="22E16FD5" w14:textId="77777777" w:rsidR="00306C29" w:rsidRPr="00A945E6" w:rsidRDefault="00306C29" w:rsidP="00CE0A9C">
      <w:pPr>
        <w:tabs>
          <w:tab w:val="left" w:pos="1701"/>
          <w:tab w:val="left" w:pos="1985"/>
          <w:tab w:val="left" w:pos="2410"/>
        </w:tabs>
        <w:spacing w:line="360" w:lineRule="auto"/>
        <w:jc w:val="both"/>
        <w:rPr>
          <w:rFonts w:ascii="Bookman Old Style" w:hAnsi="Bookman Old Style"/>
        </w:rPr>
      </w:pPr>
    </w:p>
    <w:p w14:paraId="3D8C1393" w14:textId="5DA1A937" w:rsidR="00D37907" w:rsidRPr="00AB0E4D" w:rsidRDefault="00674674" w:rsidP="00CE0A9C">
      <w:pPr>
        <w:tabs>
          <w:tab w:val="left" w:pos="1701"/>
          <w:tab w:val="left" w:pos="1985"/>
          <w:tab w:val="left" w:pos="2410"/>
        </w:tabs>
        <w:spacing w:line="360" w:lineRule="auto"/>
        <w:ind w:left="2410" w:hanging="2410"/>
        <w:jc w:val="both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</w:rPr>
        <w:t>Mengingat</w:t>
      </w:r>
      <w:r w:rsidRPr="00AB0E4D">
        <w:rPr>
          <w:rFonts w:ascii="Bookman Old Style" w:hAnsi="Bookman Old Style"/>
        </w:rPr>
        <w:tab/>
        <w:t>:</w:t>
      </w:r>
      <w:r w:rsidRPr="00AB0E4D">
        <w:rPr>
          <w:rFonts w:ascii="Bookman Old Style" w:hAnsi="Bookman Old Style"/>
        </w:rPr>
        <w:tab/>
      </w:r>
      <w:r w:rsidR="002B388F" w:rsidRPr="00AB0E4D">
        <w:rPr>
          <w:rFonts w:ascii="Bookman Old Style" w:hAnsi="Bookman Old Style"/>
          <w:lang w:val="id-ID"/>
        </w:rPr>
        <w:t>1.</w:t>
      </w:r>
      <w:r w:rsidR="002B388F" w:rsidRPr="00AB0E4D">
        <w:rPr>
          <w:rFonts w:ascii="Bookman Old Style" w:hAnsi="Bookman Old Style"/>
          <w:lang w:val="id-ID"/>
        </w:rPr>
        <w:tab/>
      </w:r>
      <w:r w:rsidR="00E36D8D" w:rsidRPr="00A01B50">
        <w:rPr>
          <w:rFonts w:ascii="Bookman Old Style" w:hAnsi="Bookman Old Style" w:cs="Arial"/>
        </w:rPr>
        <w:t xml:space="preserve">Undang-Undang Nomor 24 Tahun 1956 tentang Pembentukan Daerah Otonom Propinsi Aceh dan Perubahan Peraturan Pembentukan Propinsi Sumatera </w:t>
      </w:r>
      <w:r w:rsidR="00E36D8D" w:rsidRPr="00A01B50">
        <w:rPr>
          <w:rFonts w:ascii="Bookman Old Style" w:hAnsi="Bookman Old Style" w:cs="Arial"/>
        </w:rPr>
        <w:lastRenderedPageBreak/>
        <w:t>Utara (Lembaran Negara Republik Indonesia Tahun 1956 Nomor 64, Tambahan Lembaran Negara Republik Indonesia Nomor 1103)</w:t>
      </w:r>
      <w:r w:rsidR="00D216C4" w:rsidRPr="00AB0E4D">
        <w:rPr>
          <w:rFonts w:ascii="Bookman Old Style" w:hAnsi="Bookman Old Style"/>
        </w:rPr>
        <w:t>;</w:t>
      </w:r>
    </w:p>
    <w:p w14:paraId="02CEB164" w14:textId="20AD6E22" w:rsidR="00A945E6" w:rsidRPr="00AB0E4D" w:rsidRDefault="00D37907" w:rsidP="00CE0A9C">
      <w:pPr>
        <w:tabs>
          <w:tab w:val="left" w:pos="1701"/>
          <w:tab w:val="left" w:pos="1985"/>
          <w:tab w:val="left" w:pos="2070"/>
        </w:tabs>
        <w:spacing w:line="360" w:lineRule="auto"/>
        <w:ind w:left="2410" w:hanging="2410"/>
        <w:jc w:val="both"/>
        <w:rPr>
          <w:rFonts w:ascii="Bookman Old Style" w:hAnsi="Bookman Old Style"/>
        </w:rPr>
      </w:pPr>
      <w:r w:rsidRPr="00AB0E4D">
        <w:rPr>
          <w:rFonts w:ascii="Bookman Old Style" w:hAnsi="Bookman Old Style"/>
          <w:lang w:val="id-ID"/>
        </w:rPr>
        <w:tab/>
      </w:r>
      <w:r w:rsidRPr="00AB0E4D">
        <w:rPr>
          <w:rFonts w:ascii="Bookman Old Style" w:hAnsi="Bookman Old Style"/>
          <w:lang w:val="id-ID"/>
        </w:rPr>
        <w:tab/>
        <w:t>2.</w:t>
      </w:r>
      <w:r w:rsidRPr="00AB0E4D">
        <w:rPr>
          <w:rFonts w:ascii="Bookman Old Style" w:hAnsi="Bookman Old Style"/>
          <w:lang w:val="id-ID"/>
        </w:rPr>
        <w:tab/>
      </w:r>
      <w:r w:rsidR="00E36D8D" w:rsidRPr="00A01B50">
        <w:rPr>
          <w:rFonts w:ascii="Bookman Old Style" w:hAnsi="Bookman Old Style" w:cs="Franklin Gothic Medium"/>
          <w:lang w:val="id-ID"/>
        </w:rPr>
        <w:t>Undang-Undang</w:t>
      </w:r>
      <w:r w:rsidR="00E36D8D" w:rsidRPr="00A01B50">
        <w:rPr>
          <w:rFonts w:ascii="Bookman Old Style" w:hAnsi="Bookman Old Style" w:cs="Franklin Gothic Medium"/>
        </w:rPr>
        <w:t xml:space="preserve"> </w:t>
      </w:r>
      <w:r w:rsidR="00E36D8D" w:rsidRPr="00A01B50">
        <w:rPr>
          <w:rFonts w:ascii="Bookman Old Style" w:hAnsi="Bookman Old Style" w:cs="Franklin Gothic Medium"/>
          <w:lang w:val="id-ID"/>
        </w:rPr>
        <w:t>Nomor</w:t>
      </w:r>
      <w:r w:rsidR="00E36D8D" w:rsidRPr="00A01B50">
        <w:rPr>
          <w:rFonts w:ascii="Bookman Old Style" w:hAnsi="Bookman Old Style" w:cs="Franklin Gothic Medium"/>
        </w:rPr>
        <w:t xml:space="preserve"> 4 </w:t>
      </w:r>
      <w:r w:rsidR="00CE0A9C">
        <w:rPr>
          <w:rFonts w:ascii="Bookman Old Style" w:hAnsi="Bookman Old Style" w:cs="Franklin Gothic Medium"/>
          <w:lang w:val="id-ID"/>
        </w:rPr>
        <w:t>Tahun</w:t>
      </w:r>
      <w:r w:rsidR="00E36D8D" w:rsidRPr="00A01B50">
        <w:rPr>
          <w:rFonts w:ascii="Bookman Old Style" w:hAnsi="Bookman Old Style" w:cs="Franklin Gothic Medium"/>
        </w:rPr>
        <w:t xml:space="preserve"> </w:t>
      </w:r>
      <w:r w:rsidR="00E36D8D">
        <w:rPr>
          <w:rFonts w:ascii="Bookman Old Style" w:hAnsi="Bookman Old Style" w:cs="Franklin Gothic Medium"/>
        </w:rPr>
        <w:t>1974</w:t>
      </w:r>
      <w:r w:rsidR="00E36D8D" w:rsidRPr="00A01B50">
        <w:rPr>
          <w:rFonts w:ascii="Bookman Old Style" w:hAnsi="Bookman Old Style" w:cs="Franklin Gothic Medium"/>
        </w:rPr>
        <w:t xml:space="preserve"> tentang</w:t>
      </w:r>
      <w:r w:rsidR="00E36D8D" w:rsidRPr="00A01B50">
        <w:rPr>
          <w:rFonts w:ascii="Bookman Old Style" w:hAnsi="Bookman Old Style" w:cs="Franklin Gothic Medium"/>
          <w:lang w:val="id-ID"/>
        </w:rPr>
        <w:t xml:space="preserve"> </w:t>
      </w:r>
      <w:r w:rsidR="00E36D8D" w:rsidRPr="00A01B50">
        <w:rPr>
          <w:rFonts w:ascii="Bookman Old Style" w:hAnsi="Bookman Old Style" w:cs="Franklin Gothic Medium"/>
        </w:rPr>
        <w:t xml:space="preserve">Pembentukan Kabupaten </w:t>
      </w:r>
      <w:r w:rsidR="00E36D8D">
        <w:rPr>
          <w:rFonts w:ascii="Bookman Old Style" w:hAnsi="Bookman Old Style" w:cs="Franklin Gothic Medium"/>
        </w:rPr>
        <w:t>Aceh Tenggara</w:t>
      </w:r>
      <w:r w:rsidR="00E36D8D" w:rsidRPr="00A01B50">
        <w:rPr>
          <w:rFonts w:ascii="Bookman Old Style" w:hAnsi="Bookman Old Style" w:cs="Franklin Gothic Medium"/>
        </w:rPr>
        <w:t xml:space="preserve"> </w:t>
      </w:r>
      <w:r w:rsidR="00E36D8D" w:rsidRPr="00A01B50">
        <w:rPr>
          <w:rFonts w:ascii="Bookman Old Style" w:eastAsia="Arial Unicode MS" w:hAnsi="Bookman Old Style" w:cs="Franklin Gothic Medium"/>
        </w:rPr>
        <w:t>(</w:t>
      </w:r>
      <w:r w:rsidR="00E36D8D" w:rsidRPr="00A01B50">
        <w:rPr>
          <w:rFonts w:ascii="Bookman Old Style" w:hAnsi="Bookman Old Style" w:cs="Arial"/>
        </w:rPr>
        <w:t xml:space="preserve">Lembaran Negara Republik Indonesia Tahun </w:t>
      </w:r>
      <w:r w:rsidR="00E36D8D">
        <w:rPr>
          <w:rFonts w:ascii="Bookman Old Style" w:hAnsi="Bookman Old Style" w:cs="Arial"/>
        </w:rPr>
        <w:t>1974</w:t>
      </w:r>
      <w:r w:rsidR="00E36D8D" w:rsidRPr="00A01B50">
        <w:rPr>
          <w:rFonts w:ascii="Bookman Old Style" w:hAnsi="Bookman Old Style" w:cs="Arial"/>
        </w:rPr>
        <w:t xml:space="preserve"> Nomor </w:t>
      </w:r>
      <w:r w:rsidR="00E36D8D">
        <w:rPr>
          <w:rFonts w:ascii="Bookman Old Style" w:hAnsi="Bookman Old Style" w:cs="Arial"/>
        </w:rPr>
        <w:t>32</w:t>
      </w:r>
      <w:r w:rsidR="00E36D8D" w:rsidRPr="00A01B50">
        <w:rPr>
          <w:rFonts w:ascii="Bookman Old Style" w:hAnsi="Bookman Old Style" w:cs="Arial"/>
        </w:rPr>
        <w:t xml:space="preserve">, Tambahan Lembaran Negara Republik Indonesia Nomor </w:t>
      </w:r>
      <w:r w:rsidR="00E36D8D">
        <w:rPr>
          <w:rFonts w:ascii="Bookman Old Style" w:hAnsi="Bookman Old Style" w:cs="Arial"/>
        </w:rPr>
        <w:t>3034</w:t>
      </w:r>
      <w:r w:rsidR="00E36D8D" w:rsidRPr="00A01B50">
        <w:rPr>
          <w:rFonts w:ascii="Bookman Old Style" w:eastAsia="Arial Unicode MS" w:hAnsi="Bookman Old Style" w:cs="Franklin Gothic Medium"/>
        </w:rPr>
        <w:t>)</w:t>
      </w:r>
      <w:r w:rsidR="00D460DA" w:rsidRPr="00AB0E4D">
        <w:rPr>
          <w:rFonts w:ascii="Bookman Old Style" w:hAnsi="Bookman Old Style"/>
        </w:rPr>
        <w:t>;</w:t>
      </w:r>
    </w:p>
    <w:p w14:paraId="4E77F0BD" w14:textId="555373EF" w:rsidR="00A945E6" w:rsidRDefault="00D460DA" w:rsidP="00CE0A9C">
      <w:pPr>
        <w:tabs>
          <w:tab w:val="left" w:pos="1701"/>
          <w:tab w:val="left" w:pos="1985"/>
          <w:tab w:val="left" w:pos="2430"/>
        </w:tabs>
        <w:spacing w:line="360" w:lineRule="auto"/>
        <w:ind w:left="2410" w:hanging="430"/>
        <w:jc w:val="both"/>
        <w:rPr>
          <w:rFonts w:ascii="Bookman Old Style" w:hAnsi="Bookman Old Style"/>
        </w:rPr>
      </w:pPr>
      <w:r w:rsidRPr="00AB0E4D">
        <w:rPr>
          <w:rFonts w:ascii="Bookman Old Style" w:hAnsi="Bookman Old Style"/>
        </w:rPr>
        <w:t xml:space="preserve">3. </w:t>
      </w:r>
      <w:r w:rsidRPr="00AB0E4D">
        <w:rPr>
          <w:rFonts w:ascii="Bookman Old Style" w:hAnsi="Bookman Old Style"/>
        </w:rPr>
        <w:tab/>
      </w:r>
      <w:r w:rsidR="00E36D8D">
        <w:rPr>
          <w:rFonts w:ascii="Bookman Old Style" w:hAnsi="Bookman Old Style" w:cs="Franklin Gothic Medium"/>
        </w:rPr>
        <w:t>Undang-Undang Nomor 11 Tahun 2006 tentang Pemerintahan Aceh (Lembaran Negara Republik Indonesia Tahun 2006 Nomor 62, Tambahan Lembaran Negara Republik Indonesia Nomor 4633);</w:t>
      </w:r>
    </w:p>
    <w:p w14:paraId="0B6F43A0" w14:textId="5B0A1EE7" w:rsidR="00BC3757" w:rsidRPr="00AB0E4D" w:rsidRDefault="00A945E6" w:rsidP="00CE0A9C">
      <w:pPr>
        <w:tabs>
          <w:tab w:val="left" w:pos="1701"/>
          <w:tab w:val="left" w:pos="1985"/>
          <w:tab w:val="left" w:pos="2430"/>
        </w:tabs>
        <w:spacing w:line="360" w:lineRule="auto"/>
        <w:ind w:left="2410" w:hanging="430"/>
        <w:jc w:val="both"/>
        <w:rPr>
          <w:rFonts w:ascii="Bookman Old Style" w:hAnsi="Bookman Old Style"/>
        </w:rPr>
      </w:pPr>
      <w:r>
        <w:rPr>
          <w:rFonts w:ascii="Bookman Old Style" w:eastAsiaTheme="minorHAnsi" w:hAnsi="Bookman Old Style" w:cs="BookmanOldStyle"/>
        </w:rPr>
        <w:t>4.</w:t>
      </w:r>
      <w:r>
        <w:rPr>
          <w:rFonts w:ascii="Bookman Old Style" w:eastAsiaTheme="minorHAnsi" w:hAnsi="Bookman Old Style" w:cs="BookmanOldStyle"/>
        </w:rPr>
        <w:tab/>
      </w:r>
      <w:r w:rsidR="00306C29" w:rsidRPr="00306C29">
        <w:rPr>
          <w:rFonts w:ascii="Bookman Old Style" w:eastAsiaTheme="minorHAnsi" w:hAnsi="Bookman Old Style" w:cs="BookmanOldStyle"/>
        </w:rPr>
        <w:t>Undang-Undang Nomor 39 Tahun 2008 tentang Kementerian Negara (Lembaran Negara Republik Indonesia Tahun 2008 Nomor 166, Tambahan Lembaran Negara Republik Indonesia Nomor 4916)</w:t>
      </w:r>
      <w:r w:rsidR="00BC3757" w:rsidRPr="00AB0E4D">
        <w:rPr>
          <w:rFonts w:ascii="Bookman Old Style" w:eastAsiaTheme="minorHAnsi" w:hAnsi="Bookman Old Style" w:cs="BookmanOldStyle"/>
        </w:rPr>
        <w:t>;</w:t>
      </w:r>
    </w:p>
    <w:p w14:paraId="4682081F" w14:textId="16CE8DD6" w:rsidR="00D216C4" w:rsidRDefault="005B74D2" w:rsidP="00CE0A9C">
      <w:pPr>
        <w:tabs>
          <w:tab w:val="left" w:pos="1701"/>
          <w:tab w:val="left" w:pos="1985"/>
          <w:tab w:val="left" w:pos="2410"/>
        </w:tabs>
        <w:spacing w:line="360" w:lineRule="auto"/>
        <w:ind w:left="2410" w:hanging="2410"/>
        <w:jc w:val="both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  <w:lang w:val="id-ID"/>
        </w:rPr>
        <w:tab/>
      </w:r>
      <w:r w:rsidRPr="00AB0E4D">
        <w:rPr>
          <w:rFonts w:ascii="Bookman Old Style" w:hAnsi="Bookman Old Style"/>
          <w:lang w:val="id-ID"/>
        </w:rPr>
        <w:tab/>
      </w:r>
      <w:r w:rsidR="00A945E6">
        <w:rPr>
          <w:rFonts w:ascii="Bookman Old Style" w:hAnsi="Bookman Old Style"/>
        </w:rPr>
        <w:t>5</w:t>
      </w:r>
      <w:r w:rsidR="00D37907" w:rsidRPr="00AB0E4D">
        <w:rPr>
          <w:rFonts w:ascii="Bookman Old Style" w:hAnsi="Bookman Old Style"/>
          <w:lang w:val="id-ID"/>
        </w:rPr>
        <w:t>.</w:t>
      </w:r>
      <w:r w:rsidR="00D37907" w:rsidRPr="00AB0E4D">
        <w:rPr>
          <w:rFonts w:ascii="Bookman Old Style" w:hAnsi="Bookman Old Style"/>
          <w:lang w:val="id-ID"/>
        </w:rPr>
        <w:tab/>
      </w:r>
      <w:r w:rsidR="00306C29" w:rsidRPr="00306C29">
        <w:rPr>
          <w:rFonts w:ascii="Bookman Old Style" w:hAnsi="Bookman Old Style"/>
          <w:lang w:val="id-ID"/>
        </w:rPr>
        <w:t>Undang-Undang Nomor 23 Tahun 2014 tentang Pemerintahan Daerah (Lembaran Negara Republik Indonesia Tahun 2014 Nomor 244, Tambahan Lembaran Negara</w:t>
      </w:r>
      <w:r w:rsidR="007B5489">
        <w:rPr>
          <w:rFonts w:ascii="Bookman Old Style" w:hAnsi="Bookman Old Style"/>
          <w:lang w:val="id-ID"/>
        </w:rPr>
        <w:t xml:space="preserve"> Republik Indonesia Nomor 5587)</w:t>
      </w:r>
      <w:r w:rsidR="00306C29" w:rsidRPr="00306C29">
        <w:rPr>
          <w:rFonts w:ascii="Bookman Old Style" w:hAnsi="Bookman Old Style"/>
          <w:lang w:val="id-ID"/>
        </w:rPr>
        <w:t xml:space="preserve"> sebagaimana telah beberapa kali diubah</w:t>
      </w:r>
      <w:r w:rsidR="007B5489">
        <w:rPr>
          <w:rFonts w:ascii="Bookman Old Style" w:hAnsi="Bookman Old Style"/>
        </w:rPr>
        <w:t>,</w:t>
      </w:r>
      <w:r w:rsidR="00306C29" w:rsidRPr="00306C29">
        <w:rPr>
          <w:rFonts w:ascii="Bookman Old Style" w:hAnsi="Bookman Old Style"/>
          <w:lang w:val="id-ID"/>
        </w:rPr>
        <w:t xml:space="preserve"> terakhir dengan Undang-Undang Nomor 9 Tahun 2015 tentang Perubahan Kedua atas Undang-Undang Nomor 23 Tahun 2014 tentang Pemerintahan Daerah (Lembaran Negara Republik Indonesia Tahun 2015 Nomor 58, Tambahan Lembaran Negara Republik Indonesia Nomor 5679)</w:t>
      </w:r>
      <w:r w:rsidR="00D216C4" w:rsidRPr="00AB0E4D">
        <w:rPr>
          <w:rFonts w:ascii="Bookman Old Style" w:hAnsi="Bookman Old Style"/>
          <w:lang w:val="id-ID"/>
        </w:rPr>
        <w:t>;</w:t>
      </w:r>
    </w:p>
    <w:p w14:paraId="057E738B" w14:textId="21E27BF3" w:rsidR="00306C29" w:rsidRPr="00306C29" w:rsidRDefault="00306C29" w:rsidP="00CE0A9C">
      <w:pPr>
        <w:tabs>
          <w:tab w:val="left" w:pos="1701"/>
          <w:tab w:val="left" w:pos="1985"/>
          <w:tab w:val="left" w:pos="2410"/>
        </w:tabs>
        <w:spacing w:line="360" w:lineRule="auto"/>
        <w:ind w:left="2410" w:hanging="2410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 w:rsidR="00A945E6"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ab/>
      </w:r>
      <w:r w:rsidRPr="00306C29">
        <w:rPr>
          <w:rFonts w:ascii="Bookman Old Style" w:hAnsi="Bookman Old Style"/>
        </w:rPr>
        <w:t xml:space="preserve">Peraturan Menteri Dalam Negeri Nomor </w:t>
      </w:r>
      <w:r>
        <w:rPr>
          <w:rFonts w:ascii="Bookman Old Style" w:hAnsi="Bookman Old Style"/>
        </w:rPr>
        <w:t>141</w:t>
      </w:r>
      <w:r w:rsidRPr="00306C29">
        <w:rPr>
          <w:rFonts w:ascii="Bookman Old Style" w:hAnsi="Bookman Old Style"/>
        </w:rPr>
        <w:t xml:space="preserve"> Tahun 201</w:t>
      </w:r>
      <w:r>
        <w:rPr>
          <w:rFonts w:ascii="Bookman Old Style" w:hAnsi="Bookman Old Style"/>
        </w:rPr>
        <w:t>7</w:t>
      </w:r>
      <w:r w:rsidRPr="00306C29">
        <w:rPr>
          <w:rFonts w:ascii="Bookman Old Style" w:hAnsi="Bookman Old Style"/>
        </w:rPr>
        <w:t xml:space="preserve"> tentang Penegasan Batas Daerah (Berita Negara Republik Indonesia Tahun 201</w:t>
      </w:r>
      <w:r>
        <w:rPr>
          <w:rFonts w:ascii="Bookman Old Style" w:hAnsi="Bookman Old Style"/>
        </w:rPr>
        <w:t>8</w:t>
      </w:r>
      <w:r w:rsidRPr="00306C29">
        <w:rPr>
          <w:rFonts w:ascii="Bookman Old Style" w:hAnsi="Bookman Old Style"/>
        </w:rPr>
        <w:t xml:space="preserve"> Nomor </w:t>
      </w:r>
      <w:r>
        <w:rPr>
          <w:rFonts w:ascii="Bookman Old Style" w:hAnsi="Bookman Old Style"/>
        </w:rPr>
        <w:t>79</w:t>
      </w:r>
      <w:r w:rsidRPr="00306C29">
        <w:rPr>
          <w:rFonts w:ascii="Bookman Old Style" w:hAnsi="Bookman Old Style"/>
        </w:rPr>
        <w:t>)</w:t>
      </w:r>
      <w:r>
        <w:rPr>
          <w:rFonts w:ascii="Bookman Old Style" w:hAnsi="Bookman Old Style"/>
        </w:rPr>
        <w:t>;</w:t>
      </w:r>
    </w:p>
    <w:p w14:paraId="5F234CA6" w14:textId="77777777" w:rsidR="00BC3757" w:rsidRPr="00AB0E4D" w:rsidRDefault="001B7401" w:rsidP="00CE0A9C">
      <w:pPr>
        <w:spacing w:line="360" w:lineRule="auto"/>
        <w:rPr>
          <w:rFonts w:ascii="Bookman Old Style" w:hAnsi="Bookman Old Style"/>
        </w:rPr>
      </w:pPr>
      <w:r w:rsidRPr="00AB0E4D">
        <w:rPr>
          <w:rFonts w:ascii="Bookman Old Style" w:hAnsi="Bookman Old Style"/>
          <w:lang w:val="id-ID"/>
        </w:rPr>
        <w:tab/>
      </w:r>
      <w:r w:rsidRPr="00AB0E4D">
        <w:rPr>
          <w:rFonts w:ascii="Bookman Old Style" w:hAnsi="Bookman Old Style"/>
          <w:lang w:val="id-ID"/>
        </w:rPr>
        <w:tab/>
      </w:r>
    </w:p>
    <w:p w14:paraId="68405C23" w14:textId="77777777" w:rsidR="00674674" w:rsidRPr="00AB0E4D" w:rsidRDefault="00674674" w:rsidP="00CE0A9C">
      <w:pPr>
        <w:spacing w:line="360" w:lineRule="auto"/>
        <w:jc w:val="center"/>
        <w:rPr>
          <w:rFonts w:ascii="Bookman Old Style" w:hAnsi="Bookman Old Style"/>
        </w:rPr>
      </w:pPr>
      <w:r w:rsidRPr="00AB0E4D">
        <w:rPr>
          <w:rFonts w:ascii="Bookman Old Style" w:hAnsi="Bookman Old Style"/>
        </w:rPr>
        <w:t>MEMUTUSKAN:</w:t>
      </w:r>
    </w:p>
    <w:p w14:paraId="081B90C5" w14:textId="63C44F50" w:rsidR="00CA07E7" w:rsidRPr="00AB0E4D" w:rsidRDefault="00674674" w:rsidP="00CE0A9C">
      <w:pPr>
        <w:tabs>
          <w:tab w:val="left" w:pos="1701"/>
        </w:tabs>
        <w:spacing w:line="360" w:lineRule="auto"/>
        <w:ind w:left="1985" w:hanging="1985"/>
        <w:jc w:val="both"/>
        <w:rPr>
          <w:rFonts w:ascii="Bookman Old Style" w:hAnsi="Bookman Old Style" w:cs="Franklin Gothic Medium"/>
        </w:rPr>
      </w:pPr>
      <w:r w:rsidRPr="00AB0E4D">
        <w:rPr>
          <w:rFonts w:ascii="Bookman Old Style" w:hAnsi="Bookman Old Style"/>
        </w:rPr>
        <w:t>Menetapkan</w:t>
      </w:r>
      <w:r w:rsidRPr="00AB0E4D">
        <w:rPr>
          <w:rFonts w:ascii="Bookman Old Style" w:hAnsi="Bookman Old Style"/>
        </w:rPr>
        <w:tab/>
        <w:t>:</w:t>
      </w:r>
      <w:r w:rsidRPr="00AB0E4D">
        <w:rPr>
          <w:rFonts w:ascii="Bookman Old Style" w:hAnsi="Bookman Old Style"/>
        </w:rPr>
        <w:tab/>
      </w:r>
      <w:r w:rsidR="00E36D8D" w:rsidRPr="00E47B0B">
        <w:rPr>
          <w:rFonts w:ascii="Bookman Old Style" w:hAnsi="Bookman Old Style" w:cs="Franklin Gothic Medium"/>
          <w:bCs/>
        </w:rPr>
        <w:t xml:space="preserve">PERATURAN MENTERI DALAM NEGERI TENTANG BATAS DAERAH </w:t>
      </w:r>
      <w:r w:rsidR="00E36D8D">
        <w:rPr>
          <w:rFonts w:ascii="Bookman Old Style" w:hAnsi="Bookman Old Style" w:cs="Franklin Gothic Medium"/>
          <w:bCs/>
        </w:rPr>
        <w:t>KABUPATEN ACEH SELATAN</w:t>
      </w:r>
      <w:r w:rsidR="00E36D8D" w:rsidRPr="00E47B0B">
        <w:rPr>
          <w:rFonts w:ascii="Bookman Old Style" w:hAnsi="Bookman Old Style" w:cs="Franklin Gothic Medium"/>
          <w:bCs/>
        </w:rPr>
        <w:t xml:space="preserve"> DENGAN KABUPATEN </w:t>
      </w:r>
      <w:r w:rsidR="00E36D8D">
        <w:rPr>
          <w:rFonts w:ascii="Bookman Old Style" w:hAnsi="Bookman Old Style" w:cs="Franklin Gothic Medium"/>
          <w:bCs/>
        </w:rPr>
        <w:t>ACEH TENGGARA DI ACEH</w:t>
      </w:r>
      <w:r w:rsidR="00E36D8D" w:rsidRPr="00E47B0B">
        <w:rPr>
          <w:rFonts w:ascii="Bookman Old Style" w:hAnsi="Bookman Old Style" w:cs="Franklin Gothic Medium"/>
          <w:bCs/>
        </w:rPr>
        <w:t>.</w:t>
      </w:r>
    </w:p>
    <w:p w14:paraId="248D982E" w14:textId="77777777" w:rsidR="0036091B" w:rsidRDefault="0036091B" w:rsidP="00CE0A9C">
      <w:pPr>
        <w:tabs>
          <w:tab w:val="left" w:pos="1701"/>
        </w:tabs>
        <w:spacing w:line="360" w:lineRule="auto"/>
        <w:jc w:val="both"/>
        <w:rPr>
          <w:rFonts w:ascii="Bookman Old Style" w:hAnsi="Bookman Old Style" w:cs="Franklin Gothic Medium"/>
        </w:rPr>
      </w:pPr>
    </w:p>
    <w:p w14:paraId="08B9DC1E" w14:textId="77777777" w:rsidR="00A945E6" w:rsidRPr="00AB0E4D" w:rsidRDefault="00A945E6" w:rsidP="00CE0A9C">
      <w:pPr>
        <w:tabs>
          <w:tab w:val="left" w:pos="1701"/>
        </w:tabs>
        <w:spacing w:line="360" w:lineRule="auto"/>
        <w:jc w:val="both"/>
        <w:rPr>
          <w:rFonts w:ascii="Bookman Old Style" w:hAnsi="Bookman Old Style" w:cs="Franklin Gothic Medium"/>
        </w:rPr>
      </w:pPr>
    </w:p>
    <w:p w14:paraId="6713E28B" w14:textId="77777777" w:rsidR="0010495D" w:rsidRPr="00AB0E4D" w:rsidRDefault="0010495D" w:rsidP="00CE0A9C">
      <w:pPr>
        <w:pStyle w:val="Heading1"/>
        <w:numPr>
          <w:ilvl w:val="0"/>
          <w:numId w:val="1"/>
        </w:numPr>
        <w:tabs>
          <w:tab w:val="clear" w:pos="737"/>
        </w:tabs>
        <w:spacing w:line="360" w:lineRule="auto"/>
        <w:ind w:left="2092" w:right="6" w:firstLine="0"/>
        <w:rPr>
          <w:rFonts w:ascii="Bookman Old Style" w:eastAsia="SimSun" w:hAnsi="Bookman Old Style"/>
          <w:b w:val="0"/>
          <w:sz w:val="24"/>
          <w:szCs w:val="24"/>
        </w:rPr>
      </w:pPr>
    </w:p>
    <w:p w14:paraId="00E6D36E" w14:textId="77777777" w:rsidR="00E918ED" w:rsidRPr="00AB0E4D" w:rsidRDefault="005A6AF6" w:rsidP="00CE0A9C">
      <w:pPr>
        <w:spacing w:line="360" w:lineRule="auto"/>
        <w:ind w:left="1980" w:right="29"/>
        <w:jc w:val="center"/>
        <w:rPr>
          <w:rFonts w:ascii="Bookman Old Style" w:eastAsia="SimSun" w:hAnsi="Bookman Old Style" w:cs="Bookman Old Style"/>
          <w:lang w:val="id-ID"/>
        </w:rPr>
      </w:pPr>
      <w:r w:rsidRPr="00AB0E4D">
        <w:rPr>
          <w:rFonts w:ascii="Bookman Old Style" w:eastAsia="SimSun" w:hAnsi="Bookman Old Style" w:cs="Bookman Old Style"/>
          <w:lang w:val="id-ID"/>
        </w:rPr>
        <w:t>KETENTUAN UMUM</w:t>
      </w:r>
    </w:p>
    <w:p w14:paraId="3249C9C6" w14:textId="77777777" w:rsidR="00133075" w:rsidRPr="00AB0E4D" w:rsidRDefault="00133075" w:rsidP="00CE0A9C">
      <w:pPr>
        <w:spacing w:line="360" w:lineRule="auto"/>
        <w:ind w:left="1980" w:right="29"/>
        <w:jc w:val="center"/>
        <w:rPr>
          <w:rFonts w:ascii="Bookman Old Style" w:eastAsia="SimSun" w:hAnsi="Bookman Old Style" w:cs="Bookman Old Style"/>
          <w:lang w:val="id-ID"/>
        </w:rPr>
      </w:pPr>
    </w:p>
    <w:p w14:paraId="53CE8E37" w14:textId="77777777" w:rsidR="0010495D" w:rsidRPr="00AB0E4D" w:rsidRDefault="0010495D" w:rsidP="00CE0A9C">
      <w:pPr>
        <w:pStyle w:val="Heading2"/>
        <w:numPr>
          <w:ilvl w:val="0"/>
          <w:numId w:val="2"/>
        </w:numPr>
        <w:tabs>
          <w:tab w:val="clear" w:pos="737"/>
        </w:tabs>
        <w:spacing w:line="360" w:lineRule="auto"/>
        <w:ind w:left="2773" w:right="6" w:firstLine="0"/>
        <w:rPr>
          <w:rFonts w:ascii="Bookman Old Style" w:hAnsi="Bookman Old Style"/>
          <w:b w:val="0"/>
          <w:i w:val="0"/>
          <w:sz w:val="24"/>
          <w:szCs w:val="24"/>
        </w:rPr>
      </w:pPr>
    </w:p>
    <w:p w14:paraId="3632BECB" w14:textId="77777777" w:rsidR="00DA7B2E" w:rsidRPr="00AB0E4D" w:rsidRDefault="00DA7B2E" w:rsidP="00CE0A9C">
      <w:pPr>
        <w:widowControl/>
        <w:autoSpaceDE/>
        <w:autoSpaceDN/>
        <w:spacing w:line="360" w:lineRule="auto"/>
        <w:ind w:firstLine="1980"/>
        <w:jc w:val="both"/>
        <w:rPr>
          <w:rFonts w:ascii="Bookman Old Style" w:hAnsi="Bookman Old Style" w:cs="Franklin Gothic Medium"/>
          <w:lang w:val="sv-SE"/>
        </w:rPr>
      </w:pPr>
      <w:r w:rsidRPr="00AB0E4D">
        <w:rPr>
          <w:rFonts w:ascii="Bookman Old Style" w:hAnsi="Bookman Old Style" w:cs="Franklin Gothic Medium"/>
          <w:lang w:val="sv-SE"/>
        </w:rPr>
        <w:t>Dalam Peraturan Menteri ini yang dimaksud dengan:</w:t>
      </w:r>
    </w:p>
    <w:p w14:paraId="09D059B3" w14:textId="77777777" w:rsidR="00E36D8D" w:rsidRPr="0008515B" w:rsidRDefault="00E36D8D" w:rsidP="00CE0A9C">
      <w:pPr>
        <w:widowControl/>
        <w:numPr>
          <w:ilvl w:val="0"/>
          <w:numId w:val="38"/>
        </w:numPr>
        <w:tabs>
          <w:tab w:val="left" w:pos="3919"/>
        </w:tabs>
        <w:autoSpaceDE/>
        <w:autoSpaceDN/>
        <w:spacing w:line="360" w:lineRule="auto"/>
        <w:ind w:left="2340"/>
        <w:jc w:val="both"/>
        <w:rPr>
          <w:rFonts w:ascii="Bookman Old Style" w:eastAsia="Arial Unicode MS" w:hAnsi="Bookman Old Style"/>
        </w:rPr>
      </w:pPr>
      <w:r w:rsidRPr="00A01B50">
        <w:rPr>
          <w:rFonts w:ascii="Bookman Old Style" w:eastAsia="Arial Unicode MS" w:hAnsi="Bookman Old Style"/>
        </w:rPr>
        <w:t>Aceh</w:t>
      </w:r>
      <w:r w:rsidRPr="00A01B50">
        <w:rPr>
          <w:rFonts w:ascii="Bookman Old Style" w:eastAsia="Arial Unicode MS" w:hAnsi="Bookman Old Style"/>
          <w:lang w:val="id-ID"/>
        </w:rPr>
        <w:t xml:space="preserve"> adalah daerah </w:t>
      </w:r>
      <w:r>
        <w:rPr>
          <w:rFonts w:ascii="Bookman Old Style" w:eastAsia="Arial Unicode MS" w:hAnsi="Bookman Old Style"/>
        </w:rPr>
        <w:t>Provinsi yang merupakan</w:t>
      </w:r>
      <w:r w:rsidRPr="00A01B50">
        <w:rPr>
          <w:rFonts w:ascii="Bookman Old Style" w:eastAsia="Arial Unicode MS" w:hAnsi="Bookman Old Style"/>
          <w:lang w:val="id-ID"/>
        </w:rPr>
        <w:t xml:space="preserve"> </w:t>
      </w:r>
      <w:r>
        <w:rPr>
          <w:rFonts w:ascii="Bookman Old Style" w:eastAsia="Arial Unicode MS" w:hAnsi="Bookman Old Style"/>
        </w:rPr>
        <w:t>kesatuan masyarakat hukum yang bersifat istimewa dan diberi kewenangan khusus untuk mengatur dan mengurus sendiri urusan pemerintahan dan kepentingan masyarakat setempat sesuai dengan peraturan perundang-undangan dalam sistem dan prinsip Negara Kesatuan Republik Indonesia Tahun 1945, yang dipimpin oleh seorang Gubernur</w:t>
      </w:r>
      <w:r w:rsidRPr="0008515B">
        <w:rPr>
          <w:rFonts w:ascii="Bookman Old Style" w:eastAsia="Arial Unicode MS" w:hAnsi="Bookman Old Style"/>
        </w:rPr>
        <w:t>.</w:t>
      </w:r>
    </w:p>
    <w:p w14:paraId="190DCF5E" w14:textId="77777777" w:rsidR="00E36D8D" w:rsidRPr="0008515B" w:rsidRDefault="00E36D8D" w:rsidP="00CE0A9C">
      <w:pPr>
        <w:widowControl/>
        <w:numPr>
          <w:ilvl w:val="0"/>
          <w:numId w:val="38"/>
        </w:numPr>
        <w:tabs>
          <w:tab w:val="left" w:pos="3919"/>
        </w:tabs>
        <w:autoSpaceDE/>
        <w:autoSpaceDN/>
        <w:spacing w:line="360" w:lineRule="auto"/>
        <w:ind w:left="2340"/>
        <w:jc w:val="both"/>
        <w:rPr>
          <w:rFonts w:ascii="Bookman Old Style" w:eastAsia="Arial Unicode MS" w:hAnsi="Bookman Old Style"/>
          <w:lang w:val="id-ID"/>
        </w:rPr>
      </w:pPr>
      <w:r w:rsidRPr="00A01B50">
        <w:rPr>
          <w:rFonts w:ascii="Bookman Old Style" w:hAnsi="Bookman Old Style" w:cs="Franklin Gothic Medium"/>
        </w:rPr>
        <w:t xml:space="preserve">Kabupaten Aceh </w:t>
      </w:r>
      <w:r>
        <w:rPr>
          <w:rFonts w:ascii="Bookman Old Style" w:hAnsi="Bookman Old Style" w:cs="Franklin Gothic Medium"/>
        </w:rPr>
        <w:t>Selatan</w:t>
      </w:r>
      <w:r w:rsidRPr="00A01B50">
        <w:rPr>
          <w:rFonts w:ascii="Bookman Old Style" w:hAnsi="Bookman Old Style" w:cs="Franklin Gothic Medium"/>
        </w:rPr>
        <w:t xml:space="preserve"> adalah daerah otonom sebagaimana dimaksud dalam </w:t>
      </w:r>
      <w:r w:rsidRPr="00045AED">
        <w:rPr>
          <w:rFonts w:ascii="Bookman Old Style" w:hAnsi="Bookman Old Style" w:cs="Franklin Gothic Medium"/>
        </w:rPr>
        <w:t>Undang-Undang Nomor 24 Tahun 1956 tentang Pembentukan Daerah Otonom Propinsi Aceh dan Perubahan Peraturan Pembentukan Propinsi Sumatera Utara</w:t>
      </w:r>
      <w:r w:rsidRPr="0008515B">
        <w:rPr>
          <w:rFonts w:ascii="Bookman Old Style" w:eastAsia="Arial Unicode MS" w:hAnsi="Bookman Old Style"/>
          <w:lang w:val="id-ID"/>
        </w:rPr>
        <w:t>.</w:t>
      </w:r>
    </w:p>
    <w:p w14:paraId="41D90A7C" w14:textId="77777777" w:rsidR="00E36D8D" w:rsidRDefault="00E36D8D" w:rsidP="00CE0A9C">
      <w:pPr>
        <w:widowControl/>
        <w:numPr>
          <w:ilvl w:val="0"/>
          <w:numId w:val="38"/>
        </w:numPr>
        <w:tabs>
          <w:tab w:val="left" w:pos="3919"/>
        </w:tabs>
        <w:autoSpaceDE/>
        <w:autoSpaceDN/>
        <w:spacing w:line="360" w:lineRule="auto"/>
        <w:ind w:left="2340"/>
        <w:jc w:val="both"/>
        <w:rPr>
          <w:rFonts w:ascii="Bookman Old Style" w:eastAsia="Arial Unicode MS" w:hAnsi="Bookman Old Style"/>
        </w:rPr>
      </w:pPr>
      <w:r w:rsidRPr="00A01B50">
        <w:rPr>
          <w:rFonts w:ascii="Bookman Old Style" w:hAnsi="Bookman Old Style" w:cs="Franklin Gothic Medium"/>
        </w:rPr>
        <w:t xml:space="preserve">Kabupaten </w:t>
      </w:r>
      <w:r>
        <w:rPr>
          <w:rFonts w:ascii="Bookman Old Style" w:hAnsi="Bookman Old Style" w:cs="Franklin Gothic Medium"/>
        </w:rPr>
        <w:t>Aceh Tenggara</w:t>
      </w:r>
      <w:r w:rsidRPr="00A01B50">
        <w:rPr>
          <w:rFonts w:ascii="Bookman Old Style" w:hAnsi="Bookman Old Style" w:cs="Franklin Gothic Medium"/>
        </w:rPr>
        <w:t xml:space="preserve"> adalah daerah otonom sebagaimana dimaksud dalam </w:t>
      </w:r>
      <w:r w:rsidRPr="00A01B50">
        <w:rPr>
          <w:rFonts w:ascii="Bookman Old Style" w:hAnsi="Bookman Old Style" w:cs="Franklin Gothic Medium"/>
          <w:lang w:val="id-ID"/>
        </w:rPr>
        <w:t>Undang-Undang</w:t>
      </w:r>
      <w:r w:rsidRPr="00A01B50">
        <w:rPr>
          <w:rFonts w:ascii="Bookman Old Style" w:hAnsi="Bookman Old Style" w:cs="Franklin Gothic Medium"/>
        </w:rPr>
        <w:t xml:space="preserve"> </w:t>
      </w:r>
      <w:r w:rsidRPr="00A01B50">
        <w:rPr>
          <w:rFonts w:ascii="Bookman Old Style" w:hAnsi="Bookman Old Style" w:cs="Franklin Gothic Medium"/>
          <w:lang w:val="id-ID"/>
        </w:rPr>
        <w:t>Nomor</w:t>
      </w:r>
      <w:r w:rsidRPr="00A01B50">
        <w:rPr>
          <w:rFonts w:ascii="Bookman Old Style" w:hAnsi="Bookman Old Style" w:cs="Franklin Gothic Medium"/>
        </w:rPr>
        <w:t xml:space="preserve"> 4 </w:t>
      </w:r>
      <w:proofErr w:type="gramStart"/>
      <w:r w:rsidRPr="00A01B50">
        <w:rPr>
          <w:rFonts w:ascii="Bookman Old Style" w:hAnsi="Bookman Old Style" w:cs="Franklin Gothic Medium"/>
          <w:lang w:val="id-ID"/>
        </w:rPr>
        <w:t xml:space="preserve">Tahun </w:t>
      </w:r>
      <w:r w:rsidRPr="00A01B50">
        <w:rPr>
          <w:rFonts w:ascii="Bookman Old Style" w:hAnsi="Bookman Old Style" w:cs="Franklin Gothic Medium"/>
        </w:rPr>
        <w:t xml:space="preserve"> </w:t>
      </w:r>
      <w:r>
        <w:rPr>
          <w:rFonts w:ascii="Bookman Old Style" w:hAnsi="Bookman Old Style" w:cs="Franklin Gothic Medium"/>
        </w:rPr>
        <w:t>1974</w:t>
      </w:r>
      <w:proofErr w:type="gramEnd"/>
      <w:r w:rsidRPr="00A01B50">
        <w:rPr>
          <w:rFonts w:ascii="Bookman Old Style" w:hAnsi="Bookman Old Style" w:cs="Franklin Gothic Medium"/>
        </w:rPr>
        <w:t xml:space="preserve">  tentang</w:t>
      </w:r>
      <w:r w:rsidRPr="00A01B50">
        <w:rPr>
          <w:rFonts w:ascii="Bookman Old Style" w:hAnsi="Bookman Old Style" w:cs="Franklin Gothic Medium"/>
          <w:lang w:val="id-ID"/>
        </w:rPr>
        <w:t xml:space="preserve"> </w:t>
      </w:r>
      <w:r w:rsidRPr="00A01B50">
        <w:rPr>
          <w:rFonts w:ascii="Bookman Old Style" w:hAnsi="Bookman Old Style" w:cs="Franklin Gothic Medium"/>
        </w:rPr>
        <w:t xml:space="preserve">Pembentukan Kabupaten </w:t>
      </w:r>
      <w:r>
        <w:rPr>
          <w:rFonts w:ascii="Bookman Old Style" w:hAnsi="Bookman Old Style" w:cs="Franklin Gothic Medium"/>
        </w:rPr>
        <w:t>Aceh Tenggara</w:t>
      </w:r>
      <w:r w:rsidRPr="0008515B">
        <w:rPr>
          <w:rFonts w:ascii="Bookman Old Style" w:eastAsia="Arial Unicode MS" w:hAnsi="Bookman Old Style"/>
        </w:rPr>
        <w:t>.</w:t>
      </w:r>
    </w:p>
    <w:p w14:paraId="3E741FDF" w14:textId="6EDA2F72" w:rsidR="00E36D8D" w:rsidRDefault="00E36D8D" w:rsidP="00CE0A9C">
      <w:pPr>
        <w:widowControl/>
        <w:numPr>
          <w:ilvl w:val="0"/>
          <w:numId w:val="38"/>
        </w:numPr>
        <w:tabs>
          <w:tab w:val="left" w:pos="3919"/>
        </w:tabs>
        <w:autoSpaceDE/>
        <w:autoSpaceDN/>
        <w:spacing w:line="360" w:lineRule="auto"/>
        <w:ind w:left="2340"/>
        <w:jc w:val="both"/>
        <w:rPr>
          <w:rFonts w:ascii="Bookman Old Style" w:eastAsia="Arial Unicode MS" w:hAnsi="Bookman Old Style"/>
        </w:rPr>
      </w:pPr>
      <w:r w:rsidRPr="00463024">
        <w:rPr>
          <w:rFonts w:ascii="Bookman Old Style" w:eastAsia="Arial Unicode MS" w:hAnsi="Bookman Old Style" w:cs="Franklin Gothic Medium"/>
          <w:lang w:val="id-ID"/>
        </w:rPr>
        <w:t>Pilar Batas Utama yang selanjutnya disingkat PBU adalah pilar yang dip</w:t>
      </w:r>
      <w:r w:rsidR="00B66395">
        <w:rPr>
          <w:rFonts w:ascii="Bookman Old Style" w:eastAsia="Arial Unicode MS" w:hAnsi="Bookman Old Style" w:cs="Franklin Gothic Medium"/>
          <w:lang w:val="id-ID"/>
        </w:rPr>
        <w:t>asang sebagai tanda batas antar</w:t>
      </w:r>
      <w:r w:rsidR="007B5489">
        <w:rPr>
          <w:rFonts w:ascii="Bookman Old Style" w:eastAsia="Arial Unicode MS" w:hAnsi="Bookman Old Style" w:cs="Franklin Gothic Medium"/>
        </w:rPr>
        <w:t xml:space="preserve">daerah </w:t>
      </w:r>
      <w:r w:rsidRPr="00463024">
        <w:rPr>
          <w:rFonts w:ascii="Bookman Old Style" w:eastAsia="Arial Unicode MS" w:hAnsi="Bookman Old Style" w:cs="Franklin Gothic Medium"/>
          <w:lang w:val="id-ID"/>
        </w:rPr>
        <w:t>Provinsi/Kabupaten/Kota yang diletakk</w:t>
      </w:r>
      <w:r w:rsidR="007B5489">
        <w:rPr>
          <w:rFonts w:ascii="Bookman Old Style" w:eastAsia="Arial Unicode MS" w:hAnsi="Bookman Old Style" w:cs="Franklin Gothic Medium"/>
          <w:lang w:val="id-ID"/>
        </w:rPr>
        <w:t>an tepat pada garis batas antar</w:t>
      </w:r>
      <w:r w:rsidRPr="00463024">
        <w:rPr>
          <w:rFonts w:ascii="Bookman Old Style" w:eastAsia="Arial Unicode MS" w:hAnsi="Bookman Old Style" w:cs="Franklin Gothic Medium"/>
          <w:lang w:val="id-ID"/>
        </w:rPr>
        <w:t>daerah Provinsi/Kabupaten/Kota.</w:t>
      </w:r>
    </w:p>
    <w:p w14:paraId="328C1A1F" w14:textId="54478953" w:rsidR="00306C29" w:rsidRPr="00A945E6" w:rsidRDefault="00E36D8D" w:rsidP="00CE0A9C">
      <w:pPr>
        <w:widowControl/>
        <w:numPr>
          <w:ilvl w:val="0"/>
          <w:numId w:val="38"/>
        </w:numPr>
        <w:tabs>
          <w:tab w:val="left" w:pos="3919"/>
        </w:tabs>
        <w:autoSpaceDE/>
        <w:autoSpaceDN/>
        <w:spacing w:line="360" w:lineRule="auto"/>
        <w:ind w:left="2340"/>
        <w:jc w:val="both"/>
        <w:rPr>
          <w:rFonts w:ascii="Bookman Old Style" w:eastAsia="Arial Unicode MS" w:hAnsi="Bookman Old Style"/>
        </w:rPr>
      </w:pPr>
      <w:proofErr w:type="gramStart"/>
      <w:r>
        <w:rPr>
          <w:rFonts w:ascii="Bookman Old Style" w:eastAsia="Arial Unicode MS" w:hAnsi="Bookman Old Style"/>
        </w:rPr>
        <w:t>Titik  Kartometrik</w:t>
      </w:r>
      <w:proofErr w:type="gramEnd"/>
      <w:r w:rsidRPr="00A01B50">
        <w:rPr>
          <w:rFonts w:ascii="Bookman Old Style" w:eastAsia="Arial Unicode MS" w:hAnsi="Bookman Old Style"/>
        </w:rPr>
        <w:t xml:space="preserve">  yang  sel</w:t>
      </w:r>
      <w:r>
        <w:rPr>
          <w:rFonts w:ascii="Bookman Old Style" w:eastAsia="Arial Unicode MS" w:hAnsi="Bookman Old Style"/>
        </w:rPr>
        <w:t>anjutnya  disingkat  TK  adalah</w:t>
      </w:r>
      <w:r w:rsidRPr="00A01B50">
        <w:rPr>
          <w:rFonts w:ascii="Bookman Old Style" w:eastAsia="Arial Unicode MS" w:hAnsi="Bookman Old Style"/>
        </w:rPr>
        <w:t xml:space="preserve"> titik koordinat batas yang ditent</w:t>
      </w:r>
      <w:r>
        <w:rPr>
          <w:rFonts w:ascii="Bookman Old Style" w:eastAsia="Arial Unicode MS" w:hAnsi="Bookman Old Style"/>
        </w:rPr>
        <w:t>ukan berdasarkan pengukuran/pengh</w:t>
      </w:r>
      <w:r w:rsidRPr="00A01B50">
        <w:rPr>
          <w:rFonts w:ascii="Bookman Old Style" w:eastAsia="Arial Unicode MS" w:hAnsi="Bookman Old Style"/>
        </w:rPr>
        <w:t xml:space="preserve">itungan posisi titik dengan </w:t>
      </w:r>
      <w:r>
        <w:rPr>
          <w:rFonts w:ascii="Bookman Old Style" w:eastAsia="Arial Unicode MS" w:hAnsi="Bookman Old Style"/>
        </w:rPr>
        <w:t>menggunakan peta dasar dan peta</w:t>
      </w:r>
      <w:r w:rsidRPr="00A01B50">
        <w:rPr>
          <w:rFonts w:ascii="Bookman Old Style" w:eastAsia="Arial Unicode MS" w:hAnsi="Bookman Old Style"/>
        </w:rPr>
        <w:t xml:space="preserve"> lain sebagai pelengkap</w:t>
      </w:r>
      <w:r w:rsidRPr="00463024">
        <w:rPr>
          <w:rFonts w:ascii="Bookman Old Style" w:hAnsi="Bookman Old Style" w:cs="Franklin Gothic Medium"/>
          <w:lang w:val="id-ID"/>
        </w:rPr>
        <w:t>.</w:t>
      </w:r>
    </w:p>
    <w:p w14:paraId="43D2DF0B" w14:textId="77777777" w:rsidR="00D216C4" w:rsidRPr="00AB0E4D" w:rsidRDefault="00D216C4" w:rsidP="00CE0A9C">
      <w:pPr>
        <w:widowControl/>
        <w:autoSpaceDE/>
        <w:autoSpaceDN/>
        <w:spacing w:line="360" w:lineRule="auto"/>
        <w:rPr>
          <w:rFonts w:ascii="Bookman Old Style" w:hAnsi="Bookman Old Style" w:cs="Franklin Gothic Medium"/>
          <w:bCs/>
          <w:lang w:val="id-ID"/>
        </w:rPr>
      </w:pPr>
    </w:p>
    <w:p w14:paraId="0BC3834A" w14:textId="77777777" w:rsidR="00E918ED" w:rsidRPr="00AB0E4D" w:rsidRDefault="00E918ED" w:rsidP="00CE0A9C">
      <w:pPr>
        <w:pStyle w:val="Heading2"/>
        <w:numPr>
          <w:ilvl w:val="0"/>
          <w:numId w:val="2"/>
        </w:numPr>
        <w:tabs>
          <w:tab w:val="clear" w:pos="737"/>
        </w:tabs>
        <w:spacing w:line="360" w:lineRule="auto"/>
        <w:ind w:left="2773" w:right="6" w:firstLine="0"/>
        <w:rPr>
          <w:rFonts w:ascii="Bookman Old Style" w:hAnsi="Bookman Old Style" w:cs="Franklin Gothic Medium"/>
          <w:sz w:val="24"/>
          <w:szCs w:val="24"/>
        </w:rPr>
      </w:pPr>
    </w:p>
    <w:p w14:paraId="4161DAFF" w14:textId="18649073" w:rsidR="002F5476" w:rsidRDefault="00E36D8D" w:rsidP="00CE0A9C">
      <w:pPr>
        <w:widowControl/>
        <w:autoSpaceDE/>
        <w:autoSpaceDN/>
        <w:spacing w:line="360" w:lineRule="auto"/>
        <w:ind w:left="1980"/>
        <w:jc w:val="both"/>
        <w:rPr>
          <w:rFonts w:ascii="Bookman Old Style" w:hAnsi="Bookman Old Style"/>
        </w:rPr>
      </w:pPr>
      <w:r w:rsidRPr="00026B98">
        <w:rPr>
          <w:rFonts w:ascii="Bookman Old Style" w:eastAsia="FangSong" w:hAnsi="Bookman Old Style" w:cs="Franklin Gothic Medium"/>
          <w:lang w:val="es-ES"/>
        </w:rPr>
        <w:t xml:space="preserve">Batas daerah </w:t>
      </w:r>
      <w:r>
        <w:rPr>
          <w:rFonts w:ascii="Bookman Old Style" w:eastAsia="FangSong" w:hAnsi="Bookman Old Style" w:cs="Franklin Gothic Medium"/>
        </w:rPr>
        <w:t>Kabupaten Aceh Selatan</w:t>
      </w:r>
      <w:r w:rsidRPr="00026B98">
        <w:rPr>
          <w:rFonts w:ascii="Bookman Old Style" w:eastAsia="FangSong" w:hAnsi="Bookman Old Style" w:cs="Franklin Gothic Medium"/>
        </w:rPr>
        <w:t xml:space="preserve"> dengan Kabupaten </w:t>
      </w:r>
      <w:r>
        <w:rPr>
          <w:rFonts w:ascii="Bookman Old Style" w:eastAsia="FangSong" w:hAnsi="Bookman Old Style" w:cs="Franklin Gothic Medium"/>
        </w:rPr>
        <w:t>Aceh Tenggara</w:t>
      </w:r>
      <w:r w:rsidRPr="00026B98">
        <w:rPr>
          <w:rFonts w:ascii="Bookman Old Style" w:eastAsia="FangSong" w:hAnsi="Bookman Old Style" w:cs="Franklin Gothic Medium"/>
        </w:rPr>
        <w:t xml:space="preserve"> </w:t>
      </w:r>
      <w:r>
        <w:rPr>
          <w:rFonts w:ascii="Bookman Old Style" w:eastAsia="FangSong" w:hAnsi="Bookman Old Style" w:cs="Franklin Gothic Medium"/>
          <w:lang w:val="es-ES"/>
        </w:rPr>
        <w:t xml:space="preserve">dimulai dari </w:t>
      </w:r>
      <w:r w:rsidRPr="00985FC2">
        <w:rPr>
          <w:rFonts w:ascii="Bookman Old Style" w:hAnsi="Bookman Old Style"/>
        </w:rPr>
        <w:t xml:space="preserve">PBU-1 dengan koordinat 3° 41' 28.638" LU dan 97° 12' 23.353" BT yang merupakan pertigaan batas Gampong Jambo Papeun Kecamatan Meukek Kabupaten Aceh Selatan dan Kute Rumah Bundar Kecamatan Ketambe Kabupaten Aceh Tenggara dengan Kampung Marpunge </w:t>
      </w:r>
      <w:r>
        <w:rPr>
          <w:rFonts w:ascii="Bookman Old Style" w:hAnsi="Bookman Old Style"/>
        </w:rPr>
        <w:t xml:space="preserve">Gabungan </w:t>
      </w:r>
      <w:r w:rsidRPr="00985FC2">
        <w:rPr>
          <w:rFonts w:ascii="Bookman Old Style" w:hAnsi="Bookman Old Style"/>
        </w:rPr>
        <w:t>Kecamatan Put</w:t>
      </w:r>
      <w:r>
        <w:rPr>
          <w:rFonts w:ascii="Bookman Old Style" w:hAnsi="Bookman Old Style"/>
        </w:rPr>
        <w:t>e</w:t>
      </w:r>
      <w:r w:rsidRPr="00985FC2">
        <w:rPr>
          <w:rFonts w:ascii="Bookman Old Style" w:hAnsi="Bookman Old Style"/>
        </w:rPr>
        <w:t xml:space="preserve">ri Betung Kabupaten Gayo Lues, selanjutnya ke arah Tenggara sampai pada TK 1 dengan koordinat 3° 40' 30.865" LU dan 97° 13' 31.789" BT, selanjutnya ke arah Tenggara sampai pada TK 2 dengan koordinat 3° 39' 26.042" LU dan 97° 15' 07.838" BT, selanjutnya ke arah Tenggara sampai pada TK 3 dengan koordinat 3° 38' 52.362" LU dan 97° 16' 47.306" BT, selanjutnya ke arah Tenggara sampai pada TK 4 dengan koordinat 3° 37' 30.972" LU dan 97° 17' 20.883" BT, selanjutnya ke arah Selatan sampai pada TK 5 dengan koordinat 3° 35' 42.772" LU dan 97° 17' 42.389" BT, selanjutnya ke arah Timur Laut sampai pada TK 6 dengan koordinat 3° 36' 36.871" LU dan 97° 19' 49.462" BT, selanjutnya ke arah Timur Laut sampai pada TK 7 dengan koordinat 3° 38' 19.133" LU dan 97° 22' 21.734" BT, selanjutnya ke arah Tenggara sampai pada TK 8 dengan koordinat 3° 37' 03.554" LU dan 97° 23' 55.627" BT, selanjutnya ke arah Timur sampai pada TK 9 dengan koordinat 3° 37' 08.327" LU dan 97° 24' 58.911" BT, selanjutnya ke arah Timur Laut sampai pada TK 10 dengan koordinat 3° 38' 08.501" LU dan 97° 26' 12.628" BT, selanjutnya ke arah Tenggara sampai pada TK 11 dengan koordinat 3° 37' 28.987" LU dan 97° 27' 15.255" BT, selanjutnya ke arah </w:t>
      </w:r>
      <w:r>
        <w:rPr>
          <w:rFonts w:ascii="Bookman Old Style" w:hAnsi="Bookman Old Style"/>
        </w:rPr>
        <w:t xml:space="preserve">Tenggara </w:t>
      </w:r>
      <w:r w:rsidRPr="00985FC2">
        <w:rPr>
          <w:rFonts w:ascii="Bookman Old Style" w:hAnsi="Bookman Old Style"/>
        </w:rPr>
        <w:t xml:space="preserve">sampai pada TK 12 dengan koordinat 3° 35' 00.491" LU dan 97° 28' 10.309" BT, selanjutnya ke arah Selatan sampai pada TK 13 dengan koordinat 3° 32' 33.550" LU dan 97° 29' 01.982" BT, selanjutnya ke arah Barat Daya sampai pada TK 14 dengan koordinat 3° 32' 06.274" LU dan 97° 27' 01.519" BT, selanjutnya ke arah Barat Daya sampai pada TK 15 dengan koordinat 3° 30' 21.709" LU dan 97° 25' 53.191" BT, selanjutnya ke arah Barat Daya sampai pada TK 16 dengan koordinat 3° 27' 01.586" LU dan 97° 23' 53.874" BT, selanjutnya ke arah Tenggara sampai pada TK 17 dengan koordinat 3° 24' 45.405" LU dan 97° 25' 45.211" BT, selanjutnya ke arah Tenggara sampai pada TK 18 dengan koordinat 3° 22' 34.682" LU dan 97° 26' 56.950" BT, selanjutnya ke arah Tenggara sampai pada TK 19 dengan koordinat 3° 20' 06.443" LU dan 97° 28' 06.889" BT, selanjutnya ke arah Tenggara sampai pada TK 20 dengan koordinat 3° 19' 06.000" LU dan 97° 28' 33.166" BT, selanjutnya ke arah Selatan sampai pada TK 21 dengan koordinat 3° 16' 47.966" LU dan 97° 27' 53.484" BT, selanjutnya ke arah Selatan sampai pada TK 22 dengan koordinat 3° 14' 12.254" LU dan 97° 28' 21.751" BT, selanjutnya ke arah Tenggara sampai pada TK 23 dengan koordinat 3° 13' 01.104" LU dan 97° 28' 38.511" BT, selanjutnya ke arah Tenggara sampai pada TK 24 dengan koordinat 3° 11' 25.765" LU dan 97° 30' 03.505" BT, selanjutnya ke arah Tenggara sampai pada TK 25 dengan koordinat 3° 09' 25.492" LU dan 97° 32' 17.697" BT, selanjutnya ke arah Tenggara sampai pada TK 26 dengan koordinat 3° 06' 53.009" LU dan 97° 35' 44.568" BT, selanjutnya ke arah Tenggara sampai pada TK 27 dengan koordinat 3° 05' 45.855" LU dan 97° 36' 46.521" BT, </w:t>
      </w:r>
      <w:r>
        <w:rPr>
          <w:rFonts w:ascii="Bookman Old Style" w:hAnsi="Bookman Old Style"/>
        </w:rPr>
        <w:t>s</w:t>
      </w:r>
      <w:r w:rsidRPr="00985FC2">
        <w:rPr>
          <w:rFonts w:ascii="Bookman Old Style" w:hAnsi="Bookman Old Style"/>
        </w:rPr>
        <w:t xml:space="preserve">elanjutnya ke arah Tenggara sampai pada TK 28 dengan koordinat 3° 02' 51.527" LU dan 97° 38' 00.688" BT, selanjutnya ke arah Tenggara sampai pada TK 29 dengan koordinat 3° 01' 47.590" LU dan 97° 38' 34.485" BT, selanjutnya ke arah Selatan sampai pada TK 30 dengan koordinat 3° 01' 28.214" LU dan 97° 38' 32.404" BT, selanjutnya ke arah Barat Daya sampai pada TK 31 dengan koordinat 3° 00' 51.352" LU dan 97° 38' 04.110" BT, selanjutnya ke arah Selatan sampai pada TK 32 dengan koordinat 2° 58' 10.780" LU dan 97° 37' 58.846" BT, selanjutnya ke arah Tenggara sampai pada TK 33 dengan koordinat 2° 57' 07.278" LU dan 97° 38' 32.779" BT, selanjutnya ke arah Tenggara sampai pada TK 34 dengan koordinat 2° 56' 37.076" LU dan 97° 40' 57.557" BT, selanjutnya ke arah Tenggara sampai pada TK 35 dengan koordinat 2° 55' 38.440" LU dan 97° 45' 18.389" BT, selanjutnya ke arah Timur Laut sampai pada TK 36 dengan koordinat 2° 57' 13.266" LU dan 97° 46' 08.124" BT, selanjutnya ke arah </w:t>
      </w:r>
      <w:r>
        <w:rPr>
          <w:rFonts w:ascii="Bookman Old Style" w:hAnsi="Bookman Old Style"/>
        </w:rPr>
        <w:t>Timur Laut</w:t>
      </w:r>
      <w:r w:rsidRPr="00985FC2">
        <w:rPr>
          <w:rFonts w:ascii="Bookman Old Style" w:hAnsi="Bookman Old Style"/>
        </w:rPr>
        <w:t xml:space="preserve"> sampai pada TK 37 dengan koordinat 2° 58' 29.493" LU dan 97° 47' 55.998" BT, selanjutnya ke arah </w:t>
      </w:r>
      <w:r>
        <w:rPr>
          <w:rFonts w:ascii="Bookman Old Style" w:hAnsi="Bookman Old Style"/>
        </w:rPr>
        <w:t>Tenggara</w:t>
      </w:r>
      <w:r w:rsidRPr="00985FC2">
        <w:rPr>
          <w:rFonts w:ascii="Bookman Old Style" w:hAnsi="Bookman Old Style"/>
        </w:rPr>
        <w:t xml:space="preserve"> sampai pada TK 38 dengan koordinat 2° 57' 37.449" LU dan 97° 48' 21.960" BT, selanjutnya ke arah </w:t>
      </w:r>
      <w:r>
        <w:rPr>
          <w:rFonts w:ascii="Bookman Old Style" w:hAnsi="Bookman Old Style"/>
        </w:rPr>
        <w:t>Timur Laut</w:t>
      </w:r>
      <w:r w:rsidRPr="00985FC2">
        <w:rPr>
          <w:rFonts w:ascii="Bookman Old Style" w:hAnsi="Bookman Old Style"/>
        </w:rPr>
        <w:t xml:space="preserve"> sampai pada PBU 22 dengan koordinat 2° 58' 58.931" LU dan 97° 48' 53.226" BT yang merupak</w:t>
      </w:r>
      <w:r>
        <w:rPr>
          <w:rFonts w:ascii="Bookman Old Style" w:hAnsi="Bookman Old Style"/>
        </w:rPr>
        <w:t>an pertigaan batas Gampong Kapa</w:t>
      </w:r>
      <w:r w:rsidRPr="00985FC2">
        <w:rPr>
          <w:rFonts w:ascii="Bookman Old Style" w:hAnsi="Bookman Old Style"/>
        </w:rPr>
        <w:t xml:space="preserve"> Sesak Kecamatan Trumon Timur Kabupaten Aceh Selatan dengan Kute Penguhapan Kecamatan Babul Rahmah Kabupaten Aceh Tenggara dan Kampong Bawan Kecamatan Sultan Daulat Kota Subulussalam.</w:t>
      </w:r>
    </w:p>
    <w:p w14:paraId="4187AC11" w14:textId="77777777" w:rsidR="00A945E6" w:rsidRPr="00AB0E4D" w:rsidRDefault="00A945E6" w:rsidP="00CE0A9C">
      <w:pPr>
        <w:widowControl/>
        <w:autoSpaceDE/>
        <w:autoSpaceDN/>
        <w:spacing w:line="360" w:lineRule="auto"/>
        <w:ind w:left="1980"/>
        <w:jc w:val="both"/>
        <w:rPr>
          <w:rFonts w:ascii="Bookman Old Style" w:hAnsi="Bookman Old Style" w:cs="Franklin Gothic Medium"/>
          <w:lang w:val="id-ID"/>
        </w:rPr>
      </w:pPr>
    </w:p>
    <w:p w14:paraId="621B459F" w14:textId="77777777" w:rsidR="00DA7B2E" w:rsidRPr="00AB0E4D" w:rsidRDefault="00DA7B2E" w:rsidP="00CE0A9C">
      <w:pPr>
        <w:pStyle w:val="Heading2"/>
        <w:numPr>
          <w:ilvl w:val="0"/>
          <w:numId w:val="2"/>
        </w:numPr>
        <w:tabs>
          <w:tab w:val="clear" w:pos="737"/>
        </w:tabs>
        <w:spacing w:line="360" w:lineRule="auto"/>
        <w:ind w:left="2773" w:right="6" w:firstLine="0"/>
        <w:rPr>
          <w:rFonts w:ascii="Bookman Old Style" w:hAnsi="Bookman Old Style" w:cs="Franklin Gothic Medium"/>
          <w:sz w:val="24"/>
          <w:szCs w:val="24"/>
          <w:lang w:val="id-ID"/>
        </w:rPr>
      </w:pPr>
    </w:p>
    <w:p w14:paraId="07C772C1" w14:textId="77777777" w:rsidR="00E36D8D" w:rsidRDefault="00E36D8D" w:rsidP="00CE0A9C">
      <w:pPr>
        <w:spacing w:line="360" w:lineRule="auto"/>
        <w:ind w:left="1985"/>
        <w:jc w:val="both"/>
        <w:rPr>
          <w:rFonts w:ascii="Bookman Old Style" w:hAnsi="Bookman Old Style" w:cs="Franklin Gothic Medium"/>
        </w:rPr>
      </w:pPr>
      <w:r>
        <w:rPr>
          <w:rFonts w:ascii="Bookman Old Style" w:hAnsi="Bookman Old Style" w:cs="Franklin Gothic Medium"/>
          <w:lang w:val="id-ID"/>
        </w:rPr>
        <w:t>Posisi</w:t>
      </w:r>
      <w:r>
        <w:rPr>
          <w:rFonts w:ascii="Bookman Old Style" w:hAnsi="Bookman Old Style" w:cs="Franklin Gothic Medium"/>
        </w:rPr>
        <w:t xml:space="preserve"> PBU dan TK </w:t>
      </w:r>
      <w:r w:rsidRPr="00A01B50">
        <w:rPr>
          <w:rFonts w:ascii="Bookman Old Style" w:hAnsi="Bookman Old Style" w:cs="Franklin Gothic Medium"/>
        </w:rPr>
        <w:t>sebagaimana dimaksud dalam Pasal 2 bersifat tetap dan tidak berubah akibat p</w:t>
      </w:r>
      <w:r>
        <w:rPr>
          <w:rFonts w:ascii="Bookman Old Style" w:hAnsi="Bookman Old Style" w:cs="Franklin Gothic Medium"/>
        </w:rPr>
        <w:t xml:space="preserve">erubahan nama gampong/kute/kampong/kampong </w:t>
      </w:r>
      <w:r w:rsidRPr="00A01B50">
        <w:rPr>
          <w:rFonts w:ascii="Bookman Old Style" w:hAnsi="Bookman Old Style" w:cs="Franklin Gothic Medium"/>
        </w:rPr>
        <w:t>dan/atau nama kecamatan.</w:t>
      </w:r>
    </w:p>
    <w:p w14:paraId="0FE33013" w14:textId="77777777" w:rsidR="00306C29" w:rsidRPr="00AB0E4D" w:rsidRDefault="00306C29" w:rsidP="00CE0A9C">
      <w:pPr>
        <w:widowControl/>
        <w:autoSpaceDE/>
        <w:autoSpaceDN/>
        <w:spacing w:line="360" w:lineRule="auto"/>
        <w:ind w:left="1980" w:right="28"/>
        <w:jc w:val="both"/>
        <w:rPr>
          <w:rFonts w:ascii="Bookman Old Style" w:eastAsia="Calibri" w:hAnsi="Bookman Old Style" w:cs="Arial"/>
          <w:bCs/>
          <w:color w:val="000000"/>
        </w:rPr>
      </w:pPr>
    </w:p>
    <w:p w14:paraId="19B80080" w14:textId="77777777" w:rsidR="00DA7B2E" w:rsidRPr="00AB0E4D" w:rsidRDefault="00DA7B2E" w:rsidP="00CE0A9C">
      <w:pPr>
        <w:pStyle w:val="Heading2"/>
        <w:numPr>
          <w:ilvl w:val="0"/>
          <w:numId w:val="2"/>
        </w:numPr>
        <w:tabs>
          <w:tab w:val="clear" w:pos="737"/>
        </w:tabs>
        <w:spacing w:line="360" w:lineRule="auto"/>
        <w:ind w:left="2773" w:right="6" w:firstLine="0"/>
        <w:rPr>
          <w:rFonts w:ascii="Bookman Old Style" w:hAnsi="Bookman Old Style" w:cs="Franklin Gothic Medium"/>
          <w:sz w:val="24"/>
          <w:szCs w:val="24"/>
          <w:lang w:val="id-ID"/>
        </w:rPr>
      </w:pPr>
    </w:p>
    <w:p w14:paraId="42F7FFCC" w14:textId="6B6E88AC" w:rsidR="00074D5D" w:rsidRDefault="00E36D8D" w:rsidP="00CE0A9C">
      <w:pPr>
        <w:widowControl/>
        <w:autoSpaceDE/>
        <w:autoSpaceDN/>
        <w:spacing w:line="360" w:lineRule="auto"/>
        <w:ind w:left="1980"/>
        <w:jc w:val="both"/>
        <w:rPr>
          <w:rFonts w:ascii="Bookman Old Style" w:eastAsia="Tahoma" w:hAnsi="Bookman Old Style" w:cs="Arial"/>
          <w:lang w:val="id-ID" w:eastAsia="id-ID"/>
        </w:rPr>
      </w:pPr>
      <w:r w:rsidRPr="001A25E9">
        <w:rPr>
          <w:rFonts w:ascii="Bookman Old Style" w:hAnsi="Bookman Old Style" w:cs="Franklin Gothic Medium"/>
          <w:lang w:val="id-ID"/>
        </w:rPr>
        <w:t xml:space="preserve">Batas daerah dan koordinat batas sebagaimana dimaksud dalam </w:t>
      </w:r>
      <w:r w:rsidRPr="001A25E9">
        <w:rPr>
          <w:rFonts w:ascii="Bookman Old Style" w:hAnsi="Bookman Old Style" w:cs="Franklin Gothic Medium"/>
        </w:rPr>
        <w:t xml:space="preserve">Pasal </w:t>
      </w:r>
      <w:r>
        <w:rPr>
          <w:rFonts w:ascii="Bookman Old Style" w:hAnsi="Bookman Old Style" w:cs="Franklin Gothic Medium"/>
        </w:rPr>
        <w:t xml:space="preserve">2 </w:t>
      </w:r>
      <w:r w:rsidR="00306C29" w:rsidRPr="00306C29">
        <w:rPr>
          <w:rFonts w:ascii="Bookman Old Style" w:eastAsia="Tahoma" w:hAnsi="Bookman Old Style" w:cs="Arial"/>
          <w:lang w:val="id-ID" w:eastAsia="id-ID"/>
        </w:rPr>
        <w:t xml:space="preserve">tercantum di peta dalam </w:t>
      </w:r>
      <w:r w:rsidR="00306C29">
        <w:rPr>
          <w:rFonts w:ascii="Bookman Old Style" w:eastAsia="Tahoma" w:hAnsi="Bookman Old Style" w:cs="Arial"/>
          <w:lang w:eastAsia="id-ID"/>
        </w:rPr>
        <w:t>L</w:t>
      </w:r>
      <w:r w:rsidR="00306C29" w:rsidRPr="00306C29">
        <w:rPr>
          <w:rFonts w:ascii="Bookman Old Style" w:eastAsia="Tahoma" w:hAnsi="Bookman Old Style" w:cs="Arial"/>
          <w:lang w:val="id-ID" w:eastAsia="id-ID"/>
        </w:rPr>
        <w:t>ampiran yang merupakan bagian tidak terpisahkan dari Peraturan Menteri ini.</w:t>
      </w:r>
    </w:p>
    <w:p w14:paraId="3F1D1205" w14:textId="77777777" w:rsidR="00306C29" w:rsidRPr="00AB0E4D" w:rsidRDefault="00306C29" w:rsidP="00CE0A9C">
      <w:pPr>
        <w:widowControl/>
        <w:autoSpaceDE/>
        <w:autoSpaceDN/>
        <w:spacing w:line="360" w:lineRule="auto"/>
        <w:ind w:left="1980"/>
        <w:jc w:val="both"/>
        <w:rPr>
          <w:rFonts w:ascii="Bookman Old Style" w:eastAsia="Tahoma" w:hAnsi="Bookman Old Style" w:cs="Arial"/>
          <w:lang w:val="id-ID" w:eastAsia="id-ID"/>
        </w:rPr>
      </w:pPr>
    </w:p>
    <w:p w14:paraId="59492CA5" w14:textId="77777777" w:rsidR="00DA7B2E" w:rsidRPr="00AB0E4D" w:rsidRDefault="00DA7B2E" w:rsidP="00CE0A9C">
      <w:pPr>
        <w:pStyle w:val="Heading2"/>
        <w:numPr>
          <w:ilvl w:val="0"/>
          <w:numId w:val="2"/>
        </w:numPr>
        <w:tabs>
          <w:tab w:val="clear" w:pos="737"/>
        </w:tabs>
        <w:spacing w:line="360" w:lineRule="auto"/>
        <w:ind w:left="2773" w:right="6" w:firstLine="0"/>
        <w:rPr>
          <w:rFonts w:ascii="Bookman Old Style" w:hAnsi="Bookman Old Style" w:cs="Franklin Gothic Medium"/>
          <w:sz w:val="24"/>
          <w:szCs w:val="24"/>
          <w:lang w:val="id-ID"/>
        </w:rPr>
      </w:pPr>
    </w:p>
    <w:p w14:paraId="6742A62F" w14:textId="77777777" w:rsidR="002F5476" w:rsidRPr="00AB0E4D" w:rsidRDefault="002F5476" w:rsidP="00CE0A9C">
      <w:pPr>
        <w:spacing w:line="360" w:lineRule="auto"/>
        <w:ind w:left="1985"/>
        <w:jc w:val="both"/>
        <w:rPr>
          <w:rFonts w:ascii="Bookman Old Style" w:eastAsia="Calibri" w:hAnsi="Bookman Old Style" w:cs="Arial"/>
          <w:color w:val="000000"/>
          <w:lang w:val="it-IT"/>
        </w:rPr>
      </w:pPr>
      <w:r w:rsidRPr="00AB0E4D">
        <w:rPr>
          <w:rFonts w:ascii="Bookman Old Style" w:eastAsia="Calibri" w:hAnsi="Bookman Old Style" w:cs="Arial"/>
          <w:color w:val="000000"/>
          <w:lang w:val="it-IT"/>
        </w:rPr>
        <w:t>Peraturan Menteri ini mulai berlaku pada tanggal diundangkan</w:t>
      </w:r>
      <w:r w:rsidR="00F76A5A" w:rsidRPr="00AB0E4D">
        <w:rPr>
          <w:rFonts w:ascii="Bookman Old Style" w:eastAsia="Calibri" w:hAnsi="Bookman Old Style" w:cs="Arial"/>
          <w:color w:val="000000"/>
          <w:lang w:val="it-IT"/>
        </w:rPr>
        <w:t>.</w:t>
      </w:r>
    </w:p>
    <w:p w14:paraId="02EE36AA" w14:textId="77777777" w:rsidR="00AA0787" w:rsidRDefault="00AA0787" w:rsidP="00CE0A9C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07B3C638" w14:textId="77777777" w:rsidR="00306C29" w:rsidRDefault="00306C29" w:rsidP="00CE0A9C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16C7F724" w14:textId="77777777" w:rsidR="00306C29" w:rsidRDefault="00306C29" w:rsidP="00CE0A9C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0A7E2BB1" w14:textId="77777777" w:rsidR="00E36D8D" w:rsidRDefault="00E36D8D" w:rsidP="00CE0A9C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3C7A7E0C" w14:textId="77777777" w:rsidR="00306C29" w:rsidRDefault="00306C29" w:rsidP="00CE0A9C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2C5397DC" w14:textId="77777777" w:rsidR="00A945E6" w:rsidRDefault="00A945E6" w:rsidP="00CE0A9C">
      <w:pPr>
        <w:spacing w:line="360" w:lineRule="auto"/>
        <w:jc w:val="both"/>
        <w:rPr>
          <w:rFonts w:ascii="Bookman Old Style" w:eastAsia="Calibri" w:hAnsi="Bookman Old Style" w:cs="Arial"/>
          <w:color w:val="000000"/>
        </w:rPr>
      </w:pPr>
    </w:p>
    <w:p w14:paraId="424257D1" w14:textId="77777777" w:rsidR="00CA07E7" w:rsidRPr="00AB0E4D" w:rsidRDefault="00713A1E" w:rsidP="00CE0A9C">
      <w:pPr>
        <w:spacing w:line="360" w:lineRule="auto"/>
        <w:ind w:left="1985"/>
        <w:jc w:val="both"/>
        <w:rPr>
          <w:rFonts w:ascii="Bookman Old Style" w:hAnsi="Bookman Old Style"/>
        </w:rPr>
      </w:pPr>
      <w:proofErr w:type="gramStart"/>
      <w:r w:rsidRPr="00AB0E4D">
        <w:rPr>
          <w:rFonts w:ascii="Bookman Old Style" w:hAnsi="Bookman Old Style"/>
        </w:rPr>
        <w:t>Agar setiap orang mengetahuinya, memerintahkan pengundangan Peraturan Menteri ini dengan penempatannya dalam Berita Negara Republik Indonesia.</w:t>
      </w:r>
      <w:proofErr w:type="gramEnd"/>
    </w:p>
    <w:p w14:paraId="062FD561" w14:textId="77777777" w:rsidR="00CA07E7" w:rsidRPr="00AB0E4D" w:rsidRDefault="00CA07E7" w:rsidP="00CE0A9C">
      <w:pPr>
        <w:widowControl/>
        <w:autoSpaceDE/>
        <w:autoSpaceDN/>
        <w:spacing w:line="360" w:lineRule="auto"/>
        <w:jc w:val="both"/>
        <w:rPr>
          <w:rFonts w:ascii="Bookman Old Style" w:hAnsi="Bookman Old Style"/>
        </w:rPr>
      </w:pPr>
    </w:p>
    <w:p w14:paraId="7419A5A7" w14:textId="77777777" w:rsidR="00AB0E4D" w:rsidRPr="00AB0E4D" w:rsidRDefault="00AB0E4D" w:rsidP="00CE0A9C">
      <w:pPr>
        <w:widowControl/>
        <w:autoSpaceDE/>
        <w:autoSpaceDN/>
        <w:spacing w:line="360" w:lineRule="auto"/>
        <w:jc w:val="both"/>
        <w:rPr>
          <w:rFonts w:ascii="Bookman Old Style" w:hAnsi="Bookman Old Style"/>
        </w:rPr>
      </w:pPr>
    </w:p>
    <w:p w14:paraId="16F4F972" w14:textId="77777777" w:rsidR="00713A1E" w:rsidRPr="00AB0E4D" w:rsidRDefault="00713A1E" w:rsidP="00CE0A9C">
      <w:pPr>
        <w:widowControl/>
        <w:autoSpaceDE/>
        <w:autoSpaceDN/>
        <w:spacing w:line="360" w:lineRule="auto"/>
        <w:ind w:left="5400"/>
        <w:jc w:val="both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  <w:lang w:val="id-ID"/>
        </w:rPr>
        <w:t>Ditetapkan di Jakarta</w:t>
      </w:r>
    </w:p>
    <w:p w14:paraId="4F1254F8" w14:textId="308A3B8C" w:rsidR="00713A1E" w:rsidRPr="004273FF" w:rsidRDefault="00713A1E" w:rsidP="00CE0A9C">
      <w:pPr>
        <w:widowControl/>
        <w:autoSpaceDE/>
        <w:autoSpaceDN/>
        <w:spacing w:line="360" w:lineRule="auto"/>
        <w:ind w:left="5400"/>
        <w:jc w:val="both"/>
        <w:rPr>
          <w:rFonts w:ascii="Bookman Old Style" w:hAnsi="Bookman Old Style"/>
        </w:rPr>
      </w:pPr>
      <w:r w:rsidRPr="00AB0E4D">
        <w:rPr>
          <w:rFonts w:ascii="Bookman Old Style" w:hAnsi="Bookman Old Style"/>
          <w:lang w:val="id-ID"/>
        </w:rPr>
        <w:t xml:space="preserve">pada tanggal </w:t>
      </w:r>
      <w:r w:rsidR="004273FF">
        <w:rPr>
          <w:rFonts w:ascii="Bookman Old Style" w:hAnsi="Bookman Old Style"/>
        </w:rPr>
        <w:t>17 April 2018</w:t>
      </w:r>
    </w:p>
    <w:p w14:paraId="0D527DAC" w14:textId="77777777" w:rsidR="00713A1E" w:rsidRPr="00AB0E4D" w:rsidRDefault="00713A1E" w:rsidP="00CE0A9C">
      <w:pPr>
        <w:widowControl/>
        <w:autoSpaceDE/>
        <w:autoSpaceDN/>
        <w:spacing w:line="360" w:lineRule="auto"/>
        <w:ind w:left="5400"/>
        <w:jc w:val="center"/>
        <w:rPr>
          <w:rFonts w:ascii="Bookman Old Style" w:hAnsi="Bookman Old Style"/>
          <w:bCs/>
          <w:lang w:val="id-ID"/>
        </w:rPr>
      </w:pPr>
    </w:p>
    <w:p w14:paraId="30ABDF37" w14:textId="77777777" w:rsidR="00713A1E" w:rsidRPr="00AB0E4D" w:rsidRDefault="00713A1E" w:rsidP="00CE0A9C">
      <w:pPr>
        <w:widowControl/>
        <w:tabs>
          <w:tab w:val="left" w:pos="5490"/>
        </w:tabs>
        <w:autoSpaceDE/>
        <w:autoSpaceDN/>
        <w:spacing w:line="360" w:lineRule="auto"/>
        <w:ind w:left="5400" w:hanging="810"/>
        <w:jc w:val="center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  <w:lang w:val="id-ID"/>
        </w:rPr>
        <w:t>MENTERI DALAM NEGERI</w:t>
      </w:r>
    </w:p>
    <w:p w14:paraId="4C9F0F81" w14:textId="77777777" w:rsidR="00713A1E" w:rsidRPr="00AB0E4D" w:rsidRDefault="00713A1E" w:rsidP="00CE0A9C">
      <w:pPr>
        <w:widowControl/>
        <w:autoSpaceDE/>
        <w:autoSpaceDN/>
        <w:spacing w:line="360" w:lineRule="auto"/>
        <w:ind w:left="5400"/>
        <w:jc w:val="both"/>
        <w:rPr>
          <w:rFonts w:ascii="Bookman Old Style" w:hAnsi="Bookman Old Style"/>
          <w:bCs/>
        </w:rPr>
      </w:pPr>
      <w:r w:rsidRPr="00AB0E4D">
        <w:rPr>
          <w:rFonts w:ascii="Bookman Old Style" w:hAnsi="Bookman Old Style"/>
          <w:bCs/>
          <w:lang w:val="id-ID"/>
        </w:rPr>
        <w:t>REPUBLIK INDONESIA,</w:t>
      </w:r>
    </w:p>
    <w:p w14:paraId="234F8316" w14:textId="140E2111" w:rsidR="00713A1E" w:rsidRPr="00AB0E4D" w:rsidRDefault="00D34BDD" w:rsidP="00CE0A9C">
      <w:pPr>
        <w:widowControl/>
        <w:autoSpaceDE/>
        <w:autoSpaceDN/>
        <w:spacing w:line="360" w:lineRule="auto"/>
        <w:ind w:left="5400" w:hanging="806"/>
        <w:jc w:val="center"/>
        <w:rPr>
          <w:rFonts w:ascii="Bookman Old Style" w:hAnsi="Bookman Old Style"/>
          <w:bCs/>
        </w:rPr>
      </w:pPr>
      <w:proofErr w:type="gramStart"/>
      <w:r>
        <w:rPr>
          <w:rFonts w:ascii="Bookman Old Style" w:hAnsi="Bookman Old Style"/>
          <w:bCs/>
        </w:rPr>
        <w:t>ttd</w:t>
      </w:r>
      <w:proofErr w:type="gramEnd"/>
    </w:p>
    <w:p w14:paraId="3C64A96D" w14:textId="77777777" w:rsidR="00713A1E" w:rsidRPr="00AB0E4D" w:rsidRDefault="00713A1E" w:rsidP="00CE0A9C">
      <w:pPr>
        <w:widowControl/>
        <w:autoSpaceDE/>
        <w:autoSpaceDN/>
        <w:spacing w:line="360" w:lineRule="auto"/>
        <w:ind w:left="5400" w:right="812"/>
        <w:jc w:val="center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  <w:lang w:val="id-ID"/>
        </w:rPr>
        <w:t>TJAHJO KUMOLO</w:t>
      </w:r>
    </w:p>
    <w:p w14:paraId="7CC48A8B" w14:textId="77777777" w:rsidR="00D637B6" w:rsidRPr="00AB0E4D" w:rsidRDefault="00D637B6" w:rsidP="00CE0A9C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</w:p>
    <w:p w14:paraId="1B03EF6F" w14:textId="77777777" w:rsidR="00713A1E" w:rsidRPr="00AB0E4D" w:rsidRDefault="00713A1E" w:rsidP="00CE0A9C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  <w:lang w:val="id-ID"/>
        </w:rPr>
        <w:t>Diundangkan di Jakarta</w:t>
      </w:r>
    </w:p>
    <w:p w14:paraId="01052F66" w14:textId="41D25513" w:rsidR="00713A1E" w:rsidRDefault="00713A1E" w:rsidP="00CE0A9C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  <w:r w:rsidRPr="00AB0E4D">
        <w:rPr>
          <w:rFonts w:ascii="Bookman Old Style" w:hAnsi="Bookman Old Style"/>
          <w:bCs/>
          <w:lang w:val="id-ID"/>
        </w:rPr>
        <w:t>pada tanggal</w:t>
      </w:r>
      <w:r w:rsidR="00D34BDD">
        <w:rPr>
          <w:rFonts w:ascii="Bookman Old Style" w:hAnsi="Bookman Old Style"/>
          <w:bCs/>
        </w:rPr>
        <w:t xml:space="preserve"> 2 Agustus 2018.</w:t>
      </w:r>
      <w:r w:rsidRPr="00AB0E4D">
        <w:rPr>
          <w:rFonts w:ascii="Bookman Old Style" w:hAnsi="Bookman Old Style"/>
          <w:bCs/>
          <w:lang w:val="id-ID"/>
        </w:rPr>
        <w:tab/>
      </w:r>
    </w:p>
    <w:p w14:paraId="3EF806C4" w14:textId="77777777" w:rsidR="007039C7" w:rsidRPr="007039C7" w:rsidRDefault="007039C7" w:rsidP="00CE0A9C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</w:p>
    <w:p w14:paraId="4C285536" w14:textId="77777777" w:rsidR="00713A1E" w:rsidRPr="00AB0E4D" w:rsidRDefault="00713A1E" w:rsidP="00CE0A9C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  <w:r w:rsidRPr="00AB0E4D">
        <w:rPr>
          <w:rFonts w:ascii="Bookman Old Style" w:hAnsi="Bookman Old Style"/>
          <w:bCs/>
          <w:lang w:val="id-ID"/>
        </w:rPr>
        <w:t xml:space="preserve">DIREKTUR JENDERAL </w:t>
      </w:r>
    </w:p>
    <w:p w14:paraId="4259CCE9" w14:textId="77777777" w:rsidR="00713A1E" w:rsidRPr="00AB0E4D" w:rsidRDefault="00713A1E" w:rsidP="00CE0A9C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  <w:lang w:val="id-ID"/>
        </w:rPr>
        <w:t>PERATURAN PERUNDANG-UNDANGAN</w:t>
      </w:r>
    </w:p>
    <w:p w14:paraId="0A16EDC0" w14:textId="77777777" w:rsidR="00713A1E" w:rsidRPr="00AB0E4D" w:rsidRDefault="00713A1E" w:rsidP="00CE0A9C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  <w:lang w:val="id-ID"/>
        </w:rPr>
        <w:t xml:space="preserve">KEMENTERIAN HUKUM DAN HAK </w:t>
      </w:r>
      <w:r w:rsidRPr="00AB0E4D">
        <w:rPr>
          <w:rFonts w:ascii="Bookman Old Style" w:hAnsi="Bookman Old Style" w:cs="Franklin Gothic Medium"/>
          <w:lang w:val="id-ID"/>
        </w:rPr>
        <w:t>ASASI MANUSIA</w:t>
      </w:r>
    </w:p>
    <w:p w14:paraId="2CAB8FD4" w14:textId="77777777" w:rsidR="00713A1E" w:rsidRPr="00AB0E4D" w:rsidRDefault="00713A1E" w:rsidP="00CE0A9C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  <w:r w:rsidRPr="00AB0E4D">
        <w:rPr>
          <w:rFonts w:ascii="Bookman Old Style" w:hAnsi="Bookman Old Style"/>
          <w:bCs/>
          <w:lang w:val="id-ID"/>
        </w:rPr>
        <w:t>REPUBLIK INDONESIA,</w:t>
      </w:r>
    </w:p>
    <w:p w14:paraId="1408603F" w14:textId="28F2799C" w:rsidR="00713A1E" w:rsidRPr="00AB0E4D" w:rsidRDefault="00D34BDD" w:rsidP="00CE0A9C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                </w:t>
      </w:r>
      <w:proofErr w:type="gramStart"/>
      <w:r>
        <w:rPr>
          <w:rFonts w:ascii="Bookman Old Style" w:hAnsi="Bookman Old Style"/>
          <w:bCs/>
        </w:rPr>
        <w:t>ttd</w:t>
      </w:r>
      <w:proofErr w:type="gramEnd"/>
    </w:p>
    <w:p w14:paraId="20611A3E" w14:textId="77777777" w:rsidR="00713A1E" w:rsidRPr="00AB0E4D" w:rsidRDefault="00713A1E" w:rsidP="00CE0A9C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 w:cs="Helvetica"/>
        </w:rPr>
        <w:t>WIDODO EKATJAHJANA</w:t>
      </w:r>
    </w:p>
    <w:p w14:paraId="3CED6AF8" w14:textId="77777777" w:rsidR="00306C29" w:rsidRPr="007039C7" w:rsidRDefault="00306C29" w:rsidP="00CE0A9C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</w:rPr>
      </w:pPr>
    </w:p>
    <w:p w14:paraId="64E254E1" w14:textId="0984308E" w:rsidR="00D34BDD" w:rsidRDefault="00713A1E" w:rsidP="00CE0A9C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  <w:color w:val="000000"/>
        </w:rPr>
      </w:pPr>
      <w:r w:rsidRPr="00AB0E4D">
        <w:rPr>
          <w:rFonts w:ascii="Bookman Old Style" w:hAnsi="Bookman Old Style"/>
          <w:bCs/>
          <w:color w:val="000000"/>
          <w:lang w:val="id-ID"/>
        </w:rPr>
        <w:t xml:space="preserve">BERITA </w:t>
      </w:r>
      <w:r w:rsidR="00EB1859" w:rsidRPr="00AB0E4D">
        <w:rPr>
          <w:rFonts w:ascii="Bookman Old Style" w:hAnsi="Bookman Old Style"/>
          <w:bCs/>
          <w:color w:val="000000"/>
          <w:lang w:val="id-ID"/>
        </w:rPr>
        <w:t xml:space="preserve">NEGARA REPUBLIK INDONESIA </w:t>
      </w:r>
      <w:r w:rsidR="00A945E6">
        <w:rPr>
          <w:rFonts w:ascii="Bookman Old Style" w:hAnsi="Bookman Old Style"/>
          <w:bCs/>
          <w:color w:val="000000"/>
        </w:rPr>
        <w:t>TAHUN 2018 NOMOR</w:t>
      </w:r>
      <w:r w:rsidR="00426948">
        <w:rPr>
          <w:rFonts w:ascii="Bookman Old Style" w:hAnsi="Bookman Old Style"/>
          <w:bCs/>
          <w:color w:val="000000"/>
        </w:rPr>
        <w:t xml:space="preserve"> 1025.</w:t>
      </w:r>
      <w:bookmarkStart w:id="0" w:name="_GoBack"/>
      <w:bookmarkEnd w:id="0"/>
    </w:p>
    <w:p w14:paraId="1CA73C1C" w14:textId="77777777" w:rsidR="00D34BDD" w:rsidRPr="00C3562A" w:rsidRDefault="00D34BDD" w:rsidP="00D34BDD">
      <w:pPr>
        <w:shd w:val="clear" w:color="auto" w:fill="FFFFFF"/>
        <w:ind w:right="4816"/>
        <w:jc w:val="center"/>
        <w:rPr>
          <w:rFonts w:ascii="Bookman Old Style" w:hAnsi="Bookman Old Style"/>
        </w:rPr>
      </w:pPr>
      <w:r w:rsidRPr="00C3562A">
        <w:rPr>
          <w:rFonts w:ascii="Bookman Old Style" w:hAnsi="Bookman Old Style"/>
        </w:rPr>
        <w:t>Salinan sesuai dengan aslinya</w:t>
      </w:r>
    </w:p>
    <w:p w14:paraId="56B9B2FF" w14:textId="77777777" w:rsidR="00D34BDD" w:rsidRPr="00C3562A" w:rsidRDefault="00D34BDD" w:rsidP="00D34BDD">
      <w:pPr>
        <w:shd w:val="clear" w:color="auto" w:fill="FFFFFF"/>
        <w:ind w:right="5086"/>
        <w:jc w:val="center"/>
        <w:rPr>
          <w:rFonts w:ascii="Bookman Old Style" w:hAnsi="Bookman Old Style"/>
        </w:rPr>
      </w:pPr>
      <w:r w:rsidRPr="00C3562A">
        <w:rPr>
          <w:rFonts w:ascii="Bookman Old Style" w:hAnsi="Bookman Old Style"/>
        </w:rPr>
        <w:t>K</w:t>
      </w:r>
      <w:r>
        <w:rPr>
          <w:rFonts w:ascii="Bookman Old Style" w:hAnsi="Bookman Old Style"/>
        </w:rPr>
        <w:t xml:space="preserve">epala </w:t>
      </w:r>
      <w:r w:rsidRPr="00C3562A">
        <w:rPr>
          <w:rFonts w:ascii="Bookman Old Style" w:hAnsi="Bookman Old Style"/>
        </w:rPr>
        <w:t>B</w:t>
      </w:r>
      <w:r>
        <w:rPr>
          <w:rFonts w:ascii="Bookman Old Style" w:hAnsi="Bookman Old Style"/>
        </w:rPr>
        <w:t>iro</w:t>
      </w:r>
      <w:r w:rsidRPr="00C3562A">
        <w:rPr>
          <w:rFonts w:ascii="Bookman Old Style" w:hAnsi="Bookman Old Style"/>
        </w:rPr>
        <w:t xml:space="preserve"> H</w:t>
      </w:r>
      <w:r>
        <w:rPr>
          <w:rFonts w:ascii="Bookman Old Style" w:hAnsi="Bookman Old Style"/>
        </w:rPr>
        <w:t>ukum</w:t>
      </w:r>
      <w:r w:rsidRPr="00C3562A">
        <w:rPr>
          <w:rFonts w:ascii="Bookman Old Style" w:hAnsi="Bookman Old Style"/>
        </w:rPr>
        <w:t>,</w:t>
      </w:r>
    </w:p>
    <w:p w14:paraId="2D14BCA6" w14:textId="77777777" w:rsidR="00D34BDD" w:rsidRDefault="00D34BDD" w:rsidP="00D34BDD">
      <w:pPr>
        <w:ind w:left="990" w:right="5086" w:hanging="900"/>
        <w:jc w:val="center"/>
        <w:rPr>
          <w:rFonts w:ascii="Bookman Old Style" w:hAnsi="Bookman Old Style" w:cs="Arial"/>
          <w:u w:val="single"/>
        </w:rPr>
      </w:pPr>
    </w:p>
    <w:p w14:paraId="0F96083F" w14:textId="77777777" w:rsidR="00D34BDD" w:rsidRPr="00F551F6" w:rsidRDefault="00D34BDD" w:rsidP="00D34BDD">
      <w:pPr>
        <w:ind w:left="990" w:right="5086" w:hanging="900"/>
        <w:jc w:val="center"/>
        <w:rPr>
          <w:rFonts w:ascii="Bookman Old Style" w:hAnsi="Bookman Old Style" w:cs="Arial"/>
          <w:sz w:val="38"/>
        </w:rPr>
      </w:pPr>
    </w:p>
    <w:p w14:paraId="09C7077F" w14:textId="77777777" w:rsidR="00D34BDD" w:rsidRDefault="00D34BDD" w:rsidP="00D34BDD">
      <w:pPr>
        <w:ind w:left="990" w:right="5086" w:hanging="900"/>
        <w:jc w:val="center"/>
        <w:rPr>
          <w:rFonts w:ascii="Bookman Old Style" w:hAnsi="Bookman Old Style" w:cs="Arial"/>
          <w:u w:val="single"/>
        </w:rPr>
      </w:pPr>
    </w:p>
    <w:p w14:paraId="337745DD" w14:textId="77777777" w:rsidR="00D34BDD" w:rsidRPr="002F050C" w:rsidRDefault="00D34BDD" w:rsidP="00D34BDD">
      <w:pPr>
        <w:ind w:right="4950"/>
        <w:jc w:val="center"/>
        <w:rPr>
          <w:rFonts w:ascii="Bookman Old Style" w:hAnsi="Bookman Old Style" w:cs="Arial"/>
          <w:i/>
        </w:rPr>
      </w:pPr>
      <w:r w:rsidRPr="00FB2C57">
        <w:rPr>
          <w:rFonts w:ascii="Bookman Old Style" w:hAnsi="Bookman Old Style" w:cs="Arial"/>
        </w:rPr>
        <w:t xml:space="preserve">  </w:t>
      </w:r>
      <w:r w:rsidRPr="0046799B">
        <w:rPr>
          <w:rFonts w:ascii="Bookman Old Style" w:hAnsi="Bookman Old Style" w:cs="Arial"/>
          <w:u w:val="single"/>
        </w:rPr>
        <w:t>Dr. Widodo Sigit Pudjianto</w:t>
      </w:r>
      <w:proofErr w:type="gramStart"/>
      <w:r w:rsidRPr="0046799B">
        <w:rPr>
          <w:rFonts w:ascii="Bookman Old Style" w:hAnsi="Bookman Old Style" w:cs="Arial"/>
          <w:u w:val="single"/>
        </w:rPr>
        <w:t>,SH</w:t>
      </w:r>
      <w:proofErr w:type="gramEnd"/>
      <w:r w:rsidRPr="0046799B">
        <w:rPr>
          <w:rFonts w:ascii="Bookman Old Style" w:hAnsi="Bookman Old Style" w:cs="Arial"/>
          <w:u w:val="single"/>
        </w:rPr>
        <w:t>, MH</w:t>
      </w:r>
    </w:p>
    <w:p w14:paraId="01C00801" w14:textId="77777777" w:rsidR="00D34BDD" w:rsidRPr="0046799B" w:rsidRDefault="00D34BDD" w:rsidP="00D34BDD">
      <w:pPr>
        <w:shd w:val="clear" w:color="auto" w:fill="FFFFFF"/>
        <w:ind w:right="5008"/>
        <w:jc w:val="center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 xml:space="preserve">  </w:t>
      </w:r>
      <w:r w:rsidRPr="0046799B">
        <w:rPr>
          <w:rFonts w:ascii="Bookman Old Style" w:hAnsi="Bookman Old Style" w:cs="Arial"/>
        </w:rPr>
        <w:t>Pembina Utama Madya (IV/d)</w:t>
      </w:r>
    </w:p>
    <w:p w14:paraId="3EFFC43D" w14:textId="77777777" w:rsidR="00D34BDD" w:rsidRPr="00271B10" w:rsidRDefault="00D34BDD" w:rsidP="00D34BDD">
      <w:pPr>
        <w:spacing w:line="360" w:lineRule="auto"/>
        <w:jc w:val="both"/>
        <w:rPr>
          <w:rFonts w:ascii="Bookman Old Style" w:hAnsi="Bookman Old Style"/>
          <w:bCs/>
          <w:color w:val="000000"/>
        </w:rPr>
      </w:pPr>
      <w:r>
        <w:rPr>
          <w:rFonts w:ascii="Bookman Old Style" w:hAnsi="Bookman Old Style" w:cs="Arial"/>
          <w:sz w:val="20"/>
        </w:rPr>
        <w:t xml:space="preserve">           </w:t>
      </w:r>
      <w:r w:rsidRPr="0046799B">
        <w:rPr>
          <w:rFonts w:ascii="Bookman Old Style" w:hAnsi="Bookman Old Style" w:cs="Arial"/>
          <w:sz w:val="20"/>
        </w:rPr>
        <w:t xml:space="preserve">NIP. </w:t>
      </w:r>
      <w:proofErr w:type="gramStart"/>
      <w:r w:rsidRPr="0046799B">
        <w:rPr>
          <w:rFonts w:ascii="Bookman Old Style" w:hAnsi="Bookman Old Style" w:cs="Arial"/>
          <w:sz w:val="20"/>
        </w:rPr>
        <w:t>19590203 198903 1 001.</w:t>
      </w:r>
      <w:proofErr w:type="gramEnd"/>
    </w:p>
    <w:p w14:paraId="7B2D749F" w14:textId="59DF338C" w:rsidR="00674674" w:rsidRPr="00AB0E4D" w:rsidRDefault="00D34BDD" w:rsidP="00CE0A9C">
      <w:pPr>
        <w:widowControl/>
        <w:autoSpaceDE/>
        <w:autoSpaceDN/>
        <w:spacing w:line="360" w:lineRule="auto"/>
        <w:jc w:val="both"/>
        <w:rPr>
          <w:rFonts w:ascii="Bookman Old Style" w:hAnsi="Bookman Old Style"/>
          <w:bCs/>
          <w:color w:val="000000"/>
        </w:rPr>
      </w:pPr>
      <w:r>
        <w:rPr>
          <w:rFonts w:ascii="Bookman Old Style" w:hAnsi="Bookman Old Style"/>
          <w:bCs/>
          <w:color w:val="000000"/>
        </w:rPr>
        <w:t xml:space="preserve"> </w:t>
      </w:r>
      <w:r w:rsidR="00340A42" w:rsidRPr="00AB0E4D">
        <w:rPr>
          <w:rFonts w:ascii="Bookman Old Style" w:hAnsi="Bookman Old Style"/>
          <w:bCs/>
          <w:color w:val="FFFFFF" w:themeColor="background1"/>
          <w:lang w:val="id-ID"/>
        </w:rPr>
        <w:t xml:space="preserve">2016 </w:t>
      </w:r>
    </w:p>
    <w:sectPr w:rsidR="00674674" w:rsidRPr="00AB0E4D" w:rsidSect="007039C7">
      <w:headerReference w:type="default" r:id="rId10"/>
      <w:pgSz w:w="12242" w:h="18722" w:code="136"/>
      <w:pgMar w:top="1710" w:right="1440" w:bottom="1530" w:left="1440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BE739A" w14:textId="77777777" w:rsidR="00CD6AF5" w:rsidRDefault="00CD6AF5">
      <w:r>
        <w:separator/>
      </w:r>
    </w:p>
  </w:endnote>
  <w:endnote w:type="continuationSeparator" w:id="0">
    <w:p w14:paraId="1AE1D93D" w14:textId="77777777" w:rsidR="00CD6AF5" w:rsidRDefault="00CD6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CG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Arial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">
    <w:altName w:val="Trebuchet MS"/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OldStyl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????????????????????????????¡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angSong">
    <w:altName w:val="Malgun Gothic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846B02" w14:textId="77777777" w:rsidR="00CD6AF5" w:rsidRDefault="00CD6AF5">
      <w:r>
        <w:separator/>
      </w:r>
    </w:p>
  </w:footnote>
  <w:footnote w:type="continuationSeparator" w:id="0">
    <w:p w14:paraId="5B514DB7" w14:textId="77777777" w:rsidR="00CD6AF5" w:rsidRDefault="00CD6A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BEA4D9" w14:textId="66716D85" w:rsidR="009343C0" w:rsidRPr="008B3D87" w:rsidRDefault="009343C0" w:rsidP="00EB1859">
    <w:pPr>
      <w:pStyle w:val="Header"/>
      <w:jc w:val="center"/>
      <w:rPr>
        <w:rFonts w:ascii="Bookman Old Style" w:hAnsi="Bookman Old Style"/>
      </w:rPr>
    </w:pPr>
    <w:r w:rsidRPr="008B3D87">
      <w:rPr>
        <w:rFonts w:ascii="Bookman Old Style" w:hAnsi="Bookman Old Style"/>
      </w:rPr>
      <w:t xml:space="preserve">- </w:t>
    </w:r>
    <w:r w:rsidR="0042638A" w:rsidRPr="008B3D87">
      <w:rPr>
        <w:rFonts w:ascii="Bookman Old Style" w:hAnsi="Bookman Old Style"/>
      </w:rPr>
      <w:fldChar w:fldCharType="begin"/>
    </w:r>
    <w:r w:rsidRPr="008B3D87">
      <w:rPr>
        <w:rFonts w:ascii="Bookman Old Style" w:hAnsi="Bookman Old Style"/>
      </w:rPr>
      <w:instrText xml:space="preserve"> PAGE   \* MERGEFORMAT </w:instrText>
    </w:r>
    <w:r w:rsidR="0042638A" w:rsidRPr="008B3D87">
      <w:rPr>
        <w:rFonts w:ascii="Bookman Old Style" w:hAnsi="Bookman Old Style"/>
      </w:rPr>
      <w:fldChar w:fldCharType="separate"/>
    </w:r>
    <w:r w:rsidR="008B25FB">
      <w:rPr>
        <w:rFonts w:ascii="Bookman Old Style" w:hAnsi="Bookman Old Style"/>
        <w:noProof/>
      </w:rPr>
      <w:t>7</w:t>
    </w:r>
    <w:r w:rsidR="0042638A" w:rsidRPr="008B3D87">
      <w:rPr>
        <w:rFonts w:ascii="Bookman Old Style" w:hAnsi="Bookman Old Style"/>
      </w:rPr>
      <w:fldChar w:fldCharType="end"/>
    </w:r>
    <w:r w:rsidRPr="008B3D87">
      <w:rPr>
        <w:rFonts w:ascii="Bookman Old Style" w:hAnsi="Bookman Old Style"/>
      </w:rPr>
      <w:t xml:space="preserve"> -</w:t>
    </w:r>
  </w:p>
  <w:p w14:paraId="78C6EF25" w14:textId="77777777" w:rsidR="009343C0" w:rsidRDefault="009343C0" w:rsidP="00CB2551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hybridMultilevel"/>
    <w:tmpl w:val="333AB104"/>
    <w:lvl w:ilvl="0" w:tplc="FFFFFFFF">
      <w:start w:val="1"/>
      <w:numFmt w:val="decimal"/>
      <w:lvlText w:val="(%1)"/>
      <w:lvlJc w:val="left"/>
    </w:lvl>
    <w:lvl w:ilvl="1" w:tplc="FFFFFFFF">
      <w:start w:val="1"/>
      <w:numFmt w:val="low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15"/>
    <w:multiLevelType w:val="hybridMultilevel"/>
    <w:tmpl w:val="6763845E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35F0436"/>
    <w:multiLevelType w:val="hybridMultilevel"/>
    <w:tmpl w:val="9C4EFB78"/>
    <w:lvl w:ilvl="0" w:tplc="A976BC12">
      <w:start w:val="1"/>
      <w:numFmt w:val="decimal"/>
      <w:lvlText w:val="(%1)"/>
      <w:lvlJc w:val="left"/>
      <w:pPr>
        <w:ind w:left="23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060" w:hanging="360"/>
      </w:pPr>
    </w:lvl>
    <w:lvl w:ilvl="2" w:tplc="0421001B" w:tentative="1">
      <w:start w:val="1"/>
      <w:numFmt w:val="lowerRoman"/>
      <w:lvlText w:val="%3."/>
      <w:lvlJc w:val="right"/>
      <w:pPr>
        <w:ind w:left="3780" w:hanging="180"/>
      </w:pPr>
    </w:lvl>
    <w:lvl w:ilvl="3" w:tplc="0421000F" w:tentative="1">
      <w:start w:val="1"/>
      <w:numFmt w:val="decimal"/>
      <w:lvlText w:val="%4."/>
      <w:lvlJc w:val="left"/>
      <w:pPr>
        <w:ind w:left="4500" w:hanging="360"/>
      </w:pPr>
    </w:lvl>
    <w:lvl w:ilvl="4" w:tplc="04210019" w:tentative="1">
      <w:start w:val="1"/>
      <w:numFmt w:val="lowerLetter"/>
      <w:lvlText w:val="%5."/>
      <w:lvlJc w:val="left"/>
      <w:pPr>
        <w:ind w:left="5220" w:hanging="360"/>
      </w:pPr>
    </w:lvl>
    <w:lvl w:ilvl="5" w:tplc="0421001B" w:tentative="1">
      <w:start w:val="1"/>
      <w:numFmt w:val="lowerRoman"/>
      <w:lvlText w:val="%6."/>
      <w:lvlJc w:val="right"/>
      <w:pPr>
        <w:ind w:left="5940" w:hanging="180"/>
      </w:pPr>
    </w:lvl>
    <w:lvl w:ilvl="6" w:tplc="0421000F" w:tentative="1">
      <w:start w:val="1"/>
      <w:numFmt w:val="decimal"/>
      <w:lvlText w:val="%7."/>
      <w:lvlJc w:val="left"/>
      <w:pPr>
        <w:ind w:left="6660" w:hanging="360"/>
      </w:pPr>
    </w:lvl>
    <w:lvl w:ilvl="7" w:tplc="04210019" w:tentative="1">
      <w:start w:val="1"/>
      <w:numFmt w:val="lowerLetter"/>
      <w:lvlText w:val="%8."/>
      <w:lvlJc w:val="left"/>
      <w:pPr>
        <w:ind w:left="7380" w:hanging="360"/>
      </w:pPr>
    </w:lvl>
    <w:lvl w:ilvl="8" w:tplc="0421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">
    <w:nsid w:val="057A5520"/>
    <w:multiLevelType w:val="hybridMultilevel"/>
    <w:tmpl w:val="3AC29A16"/>
    <w:lvl w:ilvl="0" w:tplc="4D040066">
      <w:start w:val="1"/>
      <w:numFmt w:val="decimal"/>
      <w:lvlText w:val="(%1)"/>
      <w:lvlJc w:val="left"/>
      <w:pPr>
        <w:ind w:left="2700" w:hanging="360"/>
      </w:pPr>
      <w:rPr>
        <w:rFonts w:hint="default"/>
      </w:rPr>
    </w:lvl>
    <w:lvl w:ilvl="1" w:tplc="A3C42E94">
      <w:start w:val="1"/>
      <w:numFmt w:val="decimal"/>
      <w:lvlText w:val="(%2)"/>
      <w:lvlJc w:val="left"/>
      <w:pPr>
        <w:ind w:left="34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4">
    <w:nsid w:val="059C5F9D"/>
    <w:multiLevelType w:val="hybridMultilevel"/>
    <w:tmpl w:val="F94426C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F771F8"/>
    <w:multiLevelType w:val="hybridMultilevel"/>
    <w:tmpl w:val="108C1D00"/>
    <w:lvl w:ilvl="0" w:tplc="7F460474">
      <w:start w:val="1"/>
      <w:numFmt w:val="decimal"/>
      <w:lvlText w:val="(%1)"/>
      <w:lvlJc w:val="left"/>
      <w:pPr>
        <w:ind w:left="2705" w:hanging="360"/>
      </w:pPr>
      <w:rPr>
        <w:rFonts w:eastAsia="Tahoma" w:hint="default"/>
      </w:r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6">
    <w:nsid w:val="08572F4D"/>
    <w:multiLevelType w:val="hybridMultilevel"/>
    <w:tmpl w:val="C990122C"/>
    <w:lvl w:ilvl="0" w:tplc="4B2C29A4">
      <w:start w:val="1"/>
      <w:numFmt w:val="decimal"/>
      <w:lvlText w:val="(%1)"/>
      <w:lvlJc w:val="left"/>
      <w:pPr>
        <w:ind w:left="2345" w:hanging="360"/>
      </w:pPr>
      <w:rPr>
        <w:rFonts w:eastAsia="Tahoma"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7">
    <w:nsid w:val="08717700"/>
    <w:multiLevelType w:val="hybridMultilevel"/>
    <w:tmpl w:val="6A384830"/>
    <w:lvl w:ilvl="0" w:tplc="40403F0E">
      <w:start w:val="1"/>
      <w:numFmt w:val="decimal"/>
      <w:lvlText w:val="(%1)"/>
      <w:lvlJc w:val="left"/>
      <w:pPr>
        <w:ind w:left="2345" w:hanging="360"/>
      </w:pPr>
      <w:rPr>
        <w:rFonts w:eastAsia="Calibri"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8">
    <w:nsid w:val="0A8B1982"/>
    <w:multiLevelType w:val="hybridMultilevel"/>
    <w:tmpl w:val="708E801C"/>
    <w:lvl w:ilvl="0" w:tplc="04210019">
      <w:start w:val="1"/>
      <w:numFmt w:val="lowerLetter"/>
      <w:lvlText w:val="%1."/>
      <w:lvlJc w:val="left"/>
      <w:pPr>
        <w:ind w:left="2705" w:hanging="360"/>
      </w:p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9">
    <w:nsid w:val="0C1F214A"/>
    <w:multiLevelType w:val="hybridMultilevel"/>
    <w:tmpl w:val="16700BB4"/>
    <w:lvl w:ilvl="0" w:tplc="4D040066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3" w:hanging="360"/>
      </w:pPr>
    </w:lvl>
    <w:lvl w:ilvl="2" w:tplc="0409001B" w:tentative="1">
      <w:start w:val="1"/>
      <w:numFmt w:val="lowerRoman"/>
      <w:lvlText w:val="%3."/>
      <w:lvlJc w:val="right"/>
      <w:pPr>
        <w:ind w:left="3643" w:hanging="180"/>
      </w:pPr>
    </w:lvl>
    <w:lvl w:ilvl="3" w:tplc="0409000F" w:tentative="1">
      <w:start w:val="1"/>
      <w:numFmt w:val="decimal"/>
      <w:lvlText w:val="%4."/>
      <w:lvlJc w:val="left"/>
      <w:pPr>
        <w:ind w:left="4363" w:hanging="360"/>
      </w:pPr>
    </w:lvl>
    <w:lvl w:ilvl="4" w:tplc="04090019" w:tentative="1">
      <w:start w:val="1"/>
      <w:numFmt w:val="lowerLetter"/>
      <w:lvlText w:val="%5."/>
      <w:lvlJc w:val="left"/>
      <w:pPr>
        <w:ind w:left="5083" w:hanging="360"/>
      </w:pPr>
    </w:lvl>
    <w:lvl w:ilvl="5" w:tplc="0409001B" w:tentative="1">
      <w:start w:val="1"/>
      <w:numFmt w:val="lowerRoman"/>
      <w:lvlText w:val="%6."/>
      <w:lvlJc w:val="right"/>
      <w:pPr>
        <w:ind w:left="5803" w:hanging="180"/>
      </w:pPr>
    </w:lvl>
    <w:lvl w:ilvl="6" w:tplc="0409000F" w:tentative="1">
      <w:start w:val="1"/>
      <w:numFmt w:val="decimal"/>
      <w:lvlText w:val="%7."/>
      <w:lvlJc w:val="left"/>
      <w:pPr>
        <w:ind w:left="6523" w:hanging="360"/>
      </w:pPr>
    </w:lvl>
    <w:lvl w:ilvl="7" w:tplc="04090019" w:tentative="1">
      <w:start w:val="1"/>
      <w:numFmt w:val="lowerLetter"/>
      <w:lvlText w:val="%8."/>
      <w:lvlJc w:val="left"/>
      <w:pPr>
        <w:ind w:left="7243" w:hanging="360"/>
      </w:pPr>
    </w:lvl>
    <w:lvl w:ilvl="8" w:tplc="04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>
    <w:nsid w:val="0C2D505A"/>
    <w:multiLevelType w:val="hybridMultilevel"/>
    <w:tmpl w:val="ABB26EC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A912C6"/>
    <w:multiLevelType w:val="hybridMultilevel"/>
    <w:tmpl w:val="EB7811CE"/>
    <w:lvl w:ilvl="0" w:tplc="0421000F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/>
      </w:rPr>
    </w:lvl>
    <w:lvl w:ilvl="1" w:tplc="0421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F00C8EE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auto"/>
      </w:rPr>
    </w:lvl>
    <w:lvl w:ilvl="8" w:tplc="0421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15F0BF7"/>
    <w:multiLevelType w:val="hybridMultilevel"/>
    <w:tmpl w:val="A22E39DC"/>
    <w:lvl w:ilvl="0" w:tplc="32DA1C36">
      <w:start w:val="1"/>
      <w:numFmt w:val="upperRoman"/>
      <w:lvlText w:val="BAB %1"/>
      <w:lvlJc w:val="left"/>
      <w:pPr>
        <w:ind w:left="6031" w:hanging="360"/>
      </w:pPr>
      <w:rPr>
        <w:rFonts w:ascii="Bookman Old Style" w:hAnsi="Bookman Old Style" w:hint="default"/>
        <w:b w:val="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6751" w:hanging="360"/>
      </w:pPr>
    </w:lvl>
    <w:lvl w:ilvl="2" w:tplc="0421001B" w:tentative="1">
      <w:start w:val="1"/>
      <w:numFmt w:val="lowerRoman"/>
      <w:lvlText w:val="%3."/>
      <w:lvlJc w:val="right"/>
      <w:pPr>
        <w:ind w:left="7471" w:hanging="180"/>
      </w:pPr>
    </w:lvl>
    <w:lvl w:ilvl="3" w:tplc="0421000F" w:tentative="1">
      <w:start w:val="1"/>
      <w:numFmt w:val="decimal"/>
      <w:lvlText w:val="%4."/>
      <w:lvlJc w:val="left"/>
      <w:pPr>
        <w:ind w:left="8191" w:hanging="360"/>
      </w:pPr>
    </w:lvl>
    <w:lvl w:ilvl="4" w:tplc="04210019" w:tentative="1">
      <w:start w:val="1"/>
      <w:numFmt w:val="lowerLetter"/>
      <w:lvlText w:val="%5."/>
      <w:lvlJc w:val="left"/>
      <w:pPr>
        <w:ind w:left="8911" w:hanging="360"/>
      </w:pPr>
    </w:lvl>
    <w:lvl w:ilvl="5" w:tplc="0421001B" w:tentative="1">
      <w:start w:val="1"/>
      <w:numFmt w:val="lowerRoman"/>
      <w:lvlText w:val="%6."/>
      <w:lvlJc w:val="right"/>
      <w:pPr>
        <w:ind w:left="9631" w:hanging="180"/>
      </w:pPr>
    </w:lvl>
    <w:lvl w:ilvl="6" w:tplc="0421000F" w:tentative="1">
      <w:start w:val="1"/>
      <w:numFmt w:val="decimal"/>
      <w:lvlText w:val="%7."/>
      <w:lvlJc w:val="left"/>
      <w:pPr>
        <w:ind w:left="10351" w:hanging="360"/>
      </w:pPr>
    </w:lvl>
    <w:lvl w:ilvl="7" w:tplc="04210019" w:tentative="1">
      <w:start w:val="1"/>
      <w:numFmt w:val="lowerLetter"/>
      <w:lvlText w:val="%8."/>
      <w:lvlJc w:val="left"/>
      <w:pPr>
        <w:ind w:left="11071" w:hanging="360"/>
      </w:pPr>
    </w:lvl>
    <w:lvl w:ilvl="8" w:tplc="0421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13">
    <w:nsid w:val="11C26753"/>
    <w:multiLevelType w:val="hybridMultilevel"/>
    <w:tmpl w:val="7F6E1B9C"/>
    <w:lvl w:ilvl="0" w:tplc="20803952">
      <w:start w:val="1"/>
      <w:numFmt w:val="decimal"/>
      <w:lvlText w:val="(%1)"/>
      <w:lvlJc w:val="left"/>
      <w:pPr>
        <w:ind w:left="234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4">
    <w:nsid w:val="1F751447"/>
    <w:multiLevelType w:val="hybridMultilevel"/>
    <w:tmpl w:val="2488C9B6"/>
    <w:lvl w:ilvl="0" w:tplc="4D040066">
      <w:start w:val="1"/>
      <w:numFmt w:val="decimal"/>
      <w:lvlText w:val="(%1)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15">
    <w:nsid w:val="1FB80A6F"/>
    <w:multiLevelType w:val="hybridMultilevel"/>
    <w:tmpl w:val="2E7EF302"/>
    <w:lvl w:ilvl="0" w:tplc="3FE234AE">
      <w:start w:val="1"/>
      <w:numFmt w:val="decimal"/>
      <w:lvlText w:val="(%1)"/>
      <w:lvlJc w:val="left"/>
      <w:pPr>
        <w:ind w:left="720" w:hanging="360"/>
      </w:pPr>
      <w:rPr>
        <w:rFonts w:ascii="Bookman Old Style" w:hAnsi="Bookman Old Style" w:cs="Tahoma" w:hint="default"/>
        <w:sz w:val="22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0B68BB"/>
    <w:multiLevelType w:val="hybridMultilevel"/>
    <w:tmpl w:val="1F1018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2D08EF88">
      <w:start w:val="1"/>
      <w:numFmt w:val="decimal"/>
      <w:lvlText w:val="(%2)"/>
      <w:lvlJc w:val="left"/>
      <w:pPr>
        <w:ind w:left="1980" w:hanging="9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F94696"/>
    <w:multiLevelType w:val="hybridMultilevel"/>
    <w:tmpl w:val="4B52F43E"/>
    <w:lvl w:ilvl="0" w:tplc="FFFFFFFF">
      <w:start w:val="1"/>
      <w:numFmt w:val="decimal"/>
      <w:lvlText w:val="(%1)"/>
      <w:lvlJc w:val="left"/>
      <w:pPr>
        <w:ind w:left="2705" w:hanging="360"/>
      </w:p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8">
    <w:nsid w:val="2BCC7DD9"/>
    <w:multiLevelType w:val="hybridMultilevel"/>
    <w:tmpl w:val="46466372"/>
    <w:lvl w:ilvl="0" w:tplc="A724A8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25B1D7C"/>
    <w:multiLevelType w:val="hybridMultilevel"/>
    <w:tmpl w:val="850A61F0"/>
    <w:lvl w:ilvl="0" w:tplc="4D040066">
      <w:start w:val="1"/>
      <w:numFmt w:val="decimal"/>
      <w:lvlText w:val="(%1)"/>
      <w:lvlJc w:val="left"/>
      <w:pPr>
        <w:ind w:left="3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500" w:hanging="360"/>
      </w:pPr>
    </w:lvl>
    <w:lvl w:ilvl="2" w:tplc="0409001B" w:tentative="1">
      <w:start w:val="1"/>
      <w:numFmt w:val="lowerRoman"/>
      <w:lvlText w:val="%3."/>
      <w:lvlJc w:val="right"/>
      <w:pPr>
        <w:ind w:left="5220" w:hanging="180"/>
      </w:pPr>
    </w:lvl>
    <w:lvl w:ilvl="3" w:tplc="0409000F" w:tentative="1">
      <w:start w:val="1"/>
      <w:numFmt w:val="decimal"/>
      <w:lvlText w:val="%4."/>
      <w:lvlJc w:val="left"/>
      <w:pPr>
        <w:ind w:left="5940" w:hanging="360"/>
      </w:pPr>
    </w:lvl>
    <w:lvl w:ilvl="4" w:tplc="04090019" w:tentative="1">
      <w:start w:val="1"/>
      <w:numFmt w:val="lowerLetter"/>
      <w:lvlText w:val="%5."/>
      <w:lvlJc w:val="left"/>
      <w:pPr>
        <w:ind w:left="6660" w:hanging="360"/>
      </w:pPr>
    </w:lvl>
    <w:lvl w:ilvl="5" w:tplc="0409001B" w:tentative="1">
      <w:start w:val="1"/>
      <w:numFmt w:val="lowerRoman"/>
      <w:lvlText w:val="%6."/>
      <w:lvlJc w:val="right"/>
      <w:pPr>
        <w:ind w:left="7380" w:hanging="180"/>
      </w:pPr>
    </w:lvl>
    <w:lvl w:ilvl="6" w:tplc="0409000F" w:tentative="1">
      <w:start w:val="1"/>
      <w:numFmt w:val="decimal"/>
      <w:lvlText w:val="%7."/>
      <w:lvlJc w:val="left"/>
      <w:pPr>
        <w:ind w:left="8100" w:hanging="360"/>
      </w:pPr>
    </w:lvl>
    <w:lvl w:ilvl="7" w:tplc="04090019" w:tentative="1">
      <w:start w:val="1"/>
      <w:numFmt w:val="lowerLetter"/>
      <w:lvlText w:val="%8."/>
      <w:lvlJc w:val="left"/>
      <w:pPr>
        <w:ind w:left="8820" w:hanging="360"/>
      </w:pPr>
    </w:lvl>
    <w:lvl w:ilvl="8" w:tplc="040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20">
    <w:nsid w:val="348F0A5D"/>
    <w:multiLevelType w:val="hybridMultilevel"/>
    <w:tmpl w:val="41A26566"/>
    <w:lvl w:ilvl="0" w:tplc="596015C8">
      <w:start w:val="1"/>
      <w:numFmt w:val="decimal"/>
      <w:lvlText w:val="Pasal %1"/>
      <w:lvlJc w:val="center"/>
      <w:pPr>
        <w:ind w:left="2880" w:hanging="360"/>
      </w:pPr>
      <w:rPr>
        <w:rFonts w:ascii="Bookman Old Style" w:hAnsi="Bookman Old Style" w:hint="default"/>
        <w:b w:val="0"/>
        <w:i w:val="0"/>
        <w:sz w:val="24"/>
        <w:szCs w:val="24"/>
      </w:rPr>
    </w:lvl>
    <w:lvl w:ilvl="1" w:tplc="51C66F3C">
      <w:start w:val="1"/>
      <w:numFmt w:val="lowerLetter"/>
      <w:lvlText w:val="%2."/>
      <w:lvlJc w:val="left"/>
      <w:pPr>
        <w:ind w:left="360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4320" w:hanging="180"/>
      </w:pPr>
    </w:lvl>
    <w:lvl w:ilvl="3" w:tplc="0421000F" w:tentative="1">
      <w:start w:val="1"/>
      <w:numFmt w:val="decimal"/>
      <w:lvlText w:val="%4."/>
      <w:lvlJc w:val="left"/>
      <w:pPr>
        <w:ind w:left="5040" w:hanging="360"/>
      </w:pPr>
    </w:lvl>
    <w:lvl w:ilvl="4" w:tplc="04210019" w:tentative="1">
      <w:start w:val="1"/>
      <w:numFmt w:val="lowerLetter"/>
      <w:lvlText w:val="%5."/>
      <w:lvlJc w:val="left"/>
      <w:pPr>
        <w:ind w:left="5760" w:hanging="360"/>
      </w:pPr>
    </w:lvl>
    <w:lvl w:ilvl="5" w:tplc="0421001B" w:tentative="1">
      <w:start w:val="1"/>
      <w:numFmt w:val="lowerRoman"/>
      <w:lvlText w:val="%6."/>
      <w:lvlJc w:val="right"/>
      <w:pPr>
        <w:ind w:left="6480" w:hanging="180"/>
      </w:pPr>
    </w:lvl>
    <w:lvl w:ilvl="6" w:tplc="0421000F" w:tentative="1">
      <w:start w:val="1"/>
      <w:numFmt w:val="decimal"/>
      <w:lvlText w:val="%7."/>
      <w:lvlJc w:val="left"/>
      <w:pPr>
        <w:ind w:left="7200" w:hanging="360"/>
      </w:pPr>
    </w:lvl>
    <w:lvl w:ilvl="7" w:tplc="04210019" w:tentative="1">
      <w:start w:val="1"/>
      <w:numFmt w:val="lowerLetter"/>
      <w:lvlText w:val="%8."/>
      <w:lvlJc w:val="left"/>
      <w:pPr>
        <w:ind w:left="7920" w:hanging="360"/>
      </w:pPr>
    </w:lvl>
    <w:lvl w:ilvl="8" w:tplc="0421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1">
    <w:nsid w:val="39680471"/>
    <w:multiLevelType w:val="hybridMultilevel"/>
    <w:tmpl w:val="8A2419DE"/>
    <w:lvl w:ilvl="0" w:tplc="2F6EF304">
      <w:start w:val="1"/>
      <w:numFmt w:val="decimal"/>
      <w:lvlText w:val="(%1)"/>
      <w:lvlJc w:val="left"/>
      <w:pPr>
        <w:ind w:left="2345" w:hanging="360"/>
      </w:pPr>
      <w:rPr>
        <w:rFonts w:eastAsia="Calibri"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2">
    <w:nsid w:val="3E046BEA"/>
    <w:multiLevelType w:val="hybridMultilevel"/>
    <w:tmpl w:val="58C8735A"/>
    <w:lvl w:ilvl="0" w:tplc="A3C42E94">
      <w:start w:val="1"/>
      <w:numFmt w:val="decimal"/>
      <w:lvlText w:val="(%1)"/>
      <w:lvlJc w:val="left"/>
      <w:pPr>
        <w:ind w:left="234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65" w:hanging="360"/>
      </w:pPr>
    </w:lvl>
    <w:lvl w:ilvl="2" w:tplc="0421001B" w:tentative="1">
      <w:start w:val="1"/>
      <w:numFmt w:val="lowerRoman"/>
      <w:lvlText w:val="%3."/>
      <w:lvlJc w:val="right"/>
      <w:pPr>
        <w:ind w:left="1085" w:hanging="180"/>
      </w:pPr>
    </w:lvl>
    <w:lvl w:ilvl="3" w:tplc="0421000F" w:tentative="1">
      <w:start w:val="1"/>
      <w:numFmt w:val="decimal"/>
      <w:lvlText w:val="%4."/>
      <w:lvlJc w:val="left"/>
      <w:pPr>
        <w:ind w:left="1805" w:hanging="360"/>
      </w:pPr>
    </w:lvl>
    <w:lvl w:ilvl="4" w:tplc="04210019" w:tentative="1">
      <w:start w:val="1"/>
      <w:numFmt w:val="lowerLetter"/>
      <w:lvlText w:val="%5."/>
      <w:lvlJc w:val="left"/>
      <w:pPr>
        <w:ind w:left="2525" w:hanging="360"/>
      </w:pPr>
    </w:lvl>
    <w:lvl w:ilvl="5" w:tplc="0421001B" w:tentative="1">
      <w:start w:val="1"/>
      <w:numFmt w:val="lowerRoman"/>
      <w:lvlText w:val="%6."/>
      <w:lvlJc w:val="right"/>
      <w:pPr>
        <w:ind w:left="3245" w:hanging="180"/>
      </w:pPr>
    </w:lvl>
    <w:lvl w:ilvl="6" w:tplc="0421000F" w:tentative="1">
      <w:start w:val="1"/>
      <w:numFmt w:val="decimal"/>
      <w:lvlText w:val="%7."/>
      <w:lvlJc w:val="left"/>
      <w:pPr>
        <w:ind w:left="3965" w:hanging="360"/>
      </w:pPr>
    </w:lvl>
    <w:lvl w:ilvl="7" w:tplc="04210019" w:tentative="1">
      <w:start w:val="1"/>
      <w:numFmt w:val="lowerLetter"/>
      <w:lvlText w:val="%8."/>
      <w:lvlJc w:val="left"/>
      <w:pPr>
        <w:ind w:left="4685" w:hanging="360"/>
      </w:pPr>
    </w:lvl>
    <w:lvl w:ilvl="8" w:tplc="0421001B" w:tentative="1">
      <w:start w:val="1"/>
      <w:numFmt w:val="lowerRoman"/>
      <w:lvlText w:val="%9."/>
      <w:lvlJc w:val="right"/>
      <w:pPr>
        <w:ind w:left="5405" w:hanging="180"/>
      </w:pPr>
    </w:lvl>
  </w:abstractNum>
  <w:abstractNum w:abstractNumId="23">
    <w:nsid w:val="3E590B1D"/>
    <w:multiLevelType w:val="hybridMultilevel"/>
    <w:tmpl w:val="B498AC12"/>
    <w:lvl w:ilvl="0" w:tplc="DAD0EA72">
      <w:start w:val="1"/>
      <w:numFmt w:val="decimal"/>
      <w:lvlText w:val="(%1)"/>
      <w:lvlJc w:val="left"/>
      <w:pPr>
        <w:ind w:left="2705" w:hanging="360"/>
      </w:pPr>
      <w:rPr>
        <w:rFonts w:ascii="Bookman Old Style" w:eastAsia="Times New Roman" w:hAnsi="Bookman Old Style" w:cs="Arial"/>
      </w:r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4">
    <w:nsid w:val="415815D4"/>
    <w:multiLevelType w:val="hybridMultilevel"/>
    <w:tmpl w:val="802E0C9A"/>
    <w:lvl w:ilvl="0" w:tplc="DF624E72">
      <w:start w:val="1"/>
      <w:numFmt w:val="lowerLetter"/>
      <w:lvlText w:val="%1."/>
      <w:lvlJc w:val="left"/>
      <w:pPr>
        <w:ind w:left="1800" w:hanging="360"/>
      </w:pPr>
      <w:rPr>
        <w:rFonts w:ascii="Bookman Old Style" w:eastAsia="Tahoma" w:hAnsi="Bookman Old Style"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43776998"/>
    <w:multiLevelType w:val="hybridMultilevel"/>
    <w:tmpl w:val="8D069CA0"/>
    <w:lvl w:ilvl="0" w:tplc="6A60766C">
      <w:start w:val="1"/>
      <w:numFmt w:val="decimal"/>
      <w:lvlText w:val="%1."/>
      <w:lvlJc w:val="left"/>
      <w:pPr>
        <w:ind w:left="253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50" w:hanging="360"/>
      </w:pPr>
    </w:lvl>
    <w:lvl w:ilvl="2" w:tplc="0421001B" w:tentative="1">
      <w:start w:val="1"/>
      <w:numFmt w:val="lowerRoman"/>
      <w:lvlText w:val="%3."/>
      <w:lvlJc w:val="right"/>
      <w:pPr>
        <w:ind w:left="3970" w:hanging="180"/>
      </w:pPr>
    </w:lvl>
    <w:lvl w:ilvl="3" w:tplc="0421000F" w:tentative="1">
      <w:start w:val="1"/>
      <w:numFmt w:val="decimal"/>
      <w:lvlText w:val="%4."/>
      <w:lvlJc w:val="left"/>
      <w:pPr>
        <w:ind w:left="4690" w:hanging="360"/>
      </w:pPr>
    </w:lvl>
    <w:lvl w:ilvl="4" w:tplc="04210019" w:tentative="1">
      <w:start w:val="1"/>
      <w:numFmt w:val="lowerLetter"/>
      <w:lvlText w:val="%5."/>
      <w:lvlJc w:val="left"/>
      <w:pPr>
        <w:ind w:left="5410" w:hanging="360"/>
      </w:pPr>
    </w:lvl>
    <w:lvl w:ilvl="5" w:tplc="0421001B" w:tentative="1">
      <w:start w:val="1"/>
      <w:numFmt w:val="lowerRoman"/>
      <w:lvlText w:val="%6."/>
      <w:lvlJc w:val="right"/>
      <w:pPr>
        <w:ind w:left="6130" w:hanging="180"/>
      </w:pPr>
    </w:lvl>
    <w:lvl w:ilvl="6" w:tplc="0421000F" w:tentative="1">
      <w:start w:val="1"/>
      <w:numFmt w:val="decimal"/>
      <w:lvlText w:val="%7."/>
      <w:lvlJc w:val="left"/>
      <w:pPr>
        <w:ind w:left="6850" w:hanging="360"/>
      </w:pPr>
    </w:lvl>
    <w:lvl w:ilvl="7" w:tplc="04210019" w:tentative="1">
      <w:start w:val="1"/>
      <w:numFmt w:val="lowerLetter"/>
      <w:lvlText w:val="%8."/>
      <w:lvlJc w:val="left"/>
      <w:pPr>
        <w:ind w:left="7570" w:hanging="360"/>
      </w:pPr>
    </w:lvl>
    <w:lvl w:ilvl="8" w:tplc="0421001B" w:tentative="1">
      <w:start w:val="1"/>
      <w:numFmt w:val="lowerRoman"/>
      <w:lvlText w:val="%9."/>
      <w:lvlJc w:val="right"/>
      <w:pPr>
        <w:ind w:left="8290" w:hanging="180"/>
      </w:pPr>
    </w:lvl>
  </w:abstractNum>
  <w:abstractNum w:abstractNumId="26">
    <w:nsid w:val="4BB107BD"/>
    <w:multiLevelType w:val="hybridMultilevel"/>
    <w:tmpl w:val="16700BB4"/>
    <w:lvl w:ilvl="0" w:tplc="4D040066">
      <w:start w:val="1"/>
      <w:numFmt w:val="decimal"/>
      <w:lvlText w:val="(%1)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7">
    <w:nsid w:val="532F6899"/>
    <w:multiLevelType w:val="hybridMultilevel"/>
    <w:tmpl w:val="0840C83E"/>
    <w:lvl w:ilvl="0" w:tplc="E5D6D9BE">
      <w:start w:val="1"/>
      <w:numFmt w:val="decimal"/>
      <w:lvlText w:val="(%1)"/>
      <w:lvlJc w:val="left"/>
      <w:pPr>
        <w:ind w:left="2520" w:hanging="360"/>
      </w:pPr>
      <w:rPr>
        <w:rFonts w:eastAsia="Tahoma" w:hint="default"/>
      </w:rPr>
    </w:lvl>
    <w:lvl w:ilvl="1" w:tplc="04210019" w:tentative="1">
      <w:start w:val="1"/>
      <w:numFmt w:val="lowerLetter"/>
      <w:lvlText w:val="%2."/>
      <w:lvlJc w:val="left"/>
      <w:pPr>
        <w:ind w:left="3240" w:hanging="360"/>
      </w:pPr>
    </w:lvl>
    <w:lvl w:ilvl="2" w:tplc="0421001B" w:tentative="1">
      <w:start w:val="1"/>
      <w:numFmt w:val="lowerRoman"/>
      <w:lvlText w:val="%3."/>
      <w:lvlJc w:val="right"/>
      <w:pPr>
        <w:ind w:left="3960" w:hanging="180"/>
      </w:pPr>
    </w:lvl>
    <w:lvl w:ilvl="3" w:tplc="0421000F" w:tentative="1">
      <w:start w:val="1"/>
      <w:numFmt w:val="decimal"/>
      <w:lvlText w:val="%4."/>
      <w:lvlJc w:val="left"/>
      <w:pPr>
        <w:ind w:left="4680" w:hanging="360"/>
      </w:pPr>
    </w:lvl>
    <w:lvl w:ilvl="4" w:tplc="04210019" w:tentative="1">
      <w:start w:val="1"/>
      <w:numFmt w:val="lowerLetter"/>
      <w:lvlText w:val="%5."/>
      <w:lvlJc w:val="left"/>
      <w:pPr>
        <w:ind w:left="5400" w:hanging="360"/>
      </w:pPr>
    </w:lvl>
    <w:lvl w:ilvl="5" w:tplc="0421001B" w:tentative="1">
      <w:start w:val="1"/>
      <w:numFmt w:val="lowerRoman"/>
      <w:lvlText w:val="%6."/>
      <w:lvlJc w:val="right"/>
      <w:pPr>
        <w:ind w:left="6120" w:hanging="180"/>
      </w:pPr>
    </w:lvl>
    <w:lvl w:ilvl="6" w:tplc="0421000F" w:tentative="1">
      <w:start w:val="1"/>
      <w:numFmt w:val="decimal"/>
      <w:lvlText w:val="%7."/>
      <w:lvlJc w:val="left"/>
      <w:pPr>
        <w:ind w:left="6840" w:hanging="360"/>
      </w:pPr>
    </w:lvl>
    <w:lvl w:ilvl="7" w:tplc="04210019" w:tentative="1">
      <w:start w:val="1"/>
      <w:numFmt w:val="lowerLetter"/>
      <w:lvlText w:val="%8."/>
      <w:lvlJc w:val="left"/>
      <w:pPr>
        <w:ind w:left="7560" w:hanging="360"/>
      </w:pPr>
    </w:lvl>
    <w:lvl w:ilvl="8" w:tplc="0421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8">
    <w:nsid w:val="57824E40"/>
    <w:multiLevelType w:val="hybridMultilevel"/>
    <w:tmpl w:val="AD1A63CE"/>
    <w:lvl w:ilvl="0" w:tplc="EB5CD8E6">
      <w:start w:val="1"/>
      <w:numFmt w:val="decimal"/>
      <w:lvlText w:val="(%1)"/>
      <w:lvlJc w:val="left"/>
      <w:pPr>
        <w:ind w:left="2705" w:hanging="360"/>
      </w:pPr>
      <w:rPr>
        <w:rFonts w:eastAsia="Tahoma" w:hint="default"/>
      </w:r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9">
    <w:nsid w:val="5A2930BE"/>
    <w:multiLevelType w:val="hybridMultilevel"/>
    <w:tmpl w:val="5BC891CE"/>
    <w:lvl w:ilvl="0" w:tplc="04090019">
      <w:start w:val="1"/>
      <w:numFmt w:val="lowerLetter"/>
      <w:lvlText w:val="%1."/>
      <w:lvlJc w:val="lef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0">
    <w:nsid w:val="5B7B5738"/>
    <w:multiLevelType w:val="hybridMultilevel"/>
    <w:tmpl w:val="45F2E086"/>
    <w:lvl w:ilvl="0" w:tplc="FFFFFFFF">
      <w:start w:val="1"/>
      <w:numFmt w:val="decimal"/>
      <w:lvlText w:val="(%1)"/>
      <w:lvlJc w:val="left"/>
      <w:pPr>
        <w:ind w:left="234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1">
    <w:nsid w:val="5D65430A"/>
    <w:multiLevelType w:val="hybridMultilevel"/>
    <w:tmpl w:val="400427B8"/>
    <w:lvl w:ilvl="0" w:tplc="04090019">
      <w:start w:val="1"/>
      <w:numFmt w:val="lowerLetter"/>
      <w:lvlText w:val="%1."/>
      <w:lvlJc w:val="lef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2">
    <w:nsid w:val="5F1D1BA7"/>
    <w:multiLevelType w:val="hybridMultilevel"/>
    <w:tmpl w:val="C64275A6"/>
    <w:lvl w:ilvl="0" w:tplc="FFFFFFFF">
      <w:start w:val="1"/>
      <w:numFmt w:val="decimal"/>
      <w:lvlText w:val="(%1)"/>
      <w:lvlJc w:val="left"/>
      <w:pPr>
        <w:ind w:left="234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3">
    <w:nsid w:val="638D6A1F"/>
    <w:multiLevelType w:val="hybridMultilevel"/>
    <w:tmpl w:val="D7322036"/>
    <w:lvl w:ilvl="0" w:tplc="04090019">
      <w:start w:val="1"/>
      <w:numFmt w:val="lowerLetter"/>
      <w:lvlText w:val="%1."/>
      <w:lvlJc w:val="left"/>
      <w:pPr>
        <w:ind w:left="3310" w:hanging="360"/>
      </w:pPr>
    </w:lvl>
    <w:lvl w:ilvl="1" w:tplc="04090019" w:tentative="1">
      <w:start w:val="1"/>
      <w:numFmt w:val="lowerLetter"/>
      <w:lvlText w:val="%2."/>
      <w:lvlJc w:val="left"/>
      <w:pPr>
        <w:ind w:left="4030" w:hanging="360"/>
      </w:pPr>
    </w:lvl>
    <w:lvl w:ilvl="2" w:tplc="0409001B" w:tentative="1">
      <w:start w:val="1"/>
      <w:numFmt w:val="lowerRoman"/>
      <w:lvlText w:val="%3."/>
      <w:lvlJc w:val="right"/>
      <w:pPr>
        <w:ind w:left="4750" w:hanging="180"/>
      </w:pPr>
    </w:lvl>
    <w:lvl w:ilvl="3" w:tplc="0409000F" w:tentative="1">
      <w:start w:val="1"/>
      <w:numFmt w:val="decimal"/>
      <w:lvlText w:val="%4."/>
      <w:lvlJc w:val="left"/>
      <w:pPr>
        <w:ind w:left="5470" w:hanging="360"/>
      </w:pPr>
    </w:lvl>
    <w:lvl w:ilvl="4" w:tplc="04090019" w:tentative="1">
      <w:start w:val="1"/>
      <w:numFmt w:val="lowerLetter"/>
      <w:lvlText w:val="%5."/>
      <w:lvlJc w:val="left"/>
      <w:pPr>
        <w:ind w:left="6190" w:hanging="360"/>
      </w:pPr>
    </w:lvl>
    <w:lvl w:ilvl="5" w:tplc="0409001B" w:tentative="1">
      <w:start w:val="1"/>
      <w:numFmt w:val="lowerRoman"/>
      <w:lvlText w:val="%6."/>
      <w:lvlJc w:val="right"/>
      <w:pPr>
        <w:ind w:left="6910" w:hanging="180"/>
      </w:pPr>
    </w:lvl>
    <w:lvl w:ilvl="6" w:tplc="0409000F" w:tentative="1">
      <w:start w:val="1"/>
      <w:numFmt w:val="decimal"/>
      <w:lvlText w:val="%7."/>
      <w:lvlJc w:val="left"/>
      <w:pPr>
        <w:ind w:left="7630" w:hanging="360"/>
      </w:pPr>
    </w:lvl>
    <w:lvl w:ilvl="7" w:tplc="04090019" w:tentative="1">
      <w:start w:val="1"/>
      <w:numFmt w:val="lowerLetter"/>
      <w:lvlText w:val="%8."/>
      <w:lvlJc w:val="left"/>
      <w:pPr>
        <w:ind w:left="8350" w:hanging="360"/>
      </w:pPr>
    </w:lvl>
    <w:lvl w:ilvl="8" w:tplc="0409001B" w:tentative="1">
      <w:start w:val="1"/>
      <w:numFmt w:val="lowerRoman"/>
      <w:lvlText w:val="%9."/>
      <w:lvlJc w:val="right"/>
      <w:pPr>
        <w:ind w:left="9070" w:hanging="180"/>
      </w:pPr>
    </w:lvl>
  </w:abstractNum>
  <w:abstractNum w:abstractNumId="34">
    <w:nsid w:val="643A48C9"/>
    <w:multiLevelType w:val="hybridMultilevel"/>
    <w:tmpl w:val="256CF7F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E55055"/>
    <w:multiLevelType w:val="hybridMultilevel"/>
    <w:tmpl w:val="0B0E6212"/>
    <w:lvl w:ilvl="0" w:tplc="04210019">
      <w:start w:val="1"/>
      <w:numFmt w:val="lowerLetter"/>
      <w:lvlText w:val="%1."/>
      <w:lvlJc w:val="left"/>
      <w:pPr>
        <w:ind w:left="2435" w:hanging="360"/>
      </w:pPr>
    </w:lvl>
    <w:lvl w:ilvl="1" w:tplc="04210019">
      <w:start w:val="1"/>
      <w:numFmt w:val="lowerLetter"/>
      <w:lvlText w:val="%2."/>
      <w:lvlJc w:val="left"/>
      <w:pPr>
        <w:ind w:left="3155" w:hanging="360"/>
      </w:pPr>
    </w:lvl>
    <w:lvl w:ilvl="2" w:tplc="0421001B" w:tentative="1">
      <w:start w:val="1"/>
      <w:numFmt w:val="lowerRoman"/>
      <w:lvlText w:val="%3."/>
      <w:lvlJc w:val="right"/>
      <w:pPr>
        <w:ind w:left="3875" w:hanging="180"/>
      </w:pPr>
    </w:lvl>
    <w:lvl w:ilvl="3" w:tplc="0421000F" w:tentative="1">
      <w:start w:val="1"/>
      <w:numFmt w:val="decimal"/>
      <w:lvlText w:val="%4."/>
      <w:lvlJc w:val="left"/>
      <w:pPr>
        <w:ind w:left="4595" w:hanging="360"/>
      </w:pPr>
    </w:lvl>
    <w:lvl w:ilvl="4" w:tplc="04210019" w:tentative="1">
      <w:start w:val="1"/>
      <w:numFmt w:val="lowerLetter"/>
      <w:lvlText w:val="%5."/>
      <w:lvlJc w:val="left"/>
      <w:pPr>
        <w:ind w:left="5315" w:hanging="360"/>
      </w:pPr>
    </w:lvl>
    <w:lvl w:ilvl="5" w:tplc="0421001B" w:tentative="1">
      <w:start w:val="1"/>
      <w:numFmt w:val="lowerRoman"/>
      <w:lvlText w:val="%6."/>
      <w:lvlJc w:val="right"/>
      <w:pPr>
        <w:ind w:left="6035" w:hanging="180"/>
      </w:pPr>
    </w:lvl>
    <w:lvl w:ilvl="6" w:tplc="0421000F" w:tentative="1">
      <w:start w:val="1"/>
      <w:numFmt w:val="decimal"/>
      <w:lvlText w:val="%7."/>
      <w:lvlJc w:val="left"/>
      <w:pPr>
        <w:ind w:left="6755" w:hanging="360"/>
      </w:pPr>
    </w:lvl>
    <w:lvl w:ilvl="7" w:tplc="04210019" w:tentative="1">
      <w:start w:val="1"/>
      <w:numFmt w:val="lowerLetter"/>
      <w:lvlText w:val="%8."/>
      <w:lvlJc w:val="left"/>
      <w:pPr>
        <w:ind w:left="7475" w:hanging="360"/>
      </w:pPr>
    </w:lvl>
    <w:lvl w:ilvl="8" w:tplc="0421001B" w:tentative="1">
      <w:start w:val="1"/>
      <w:numFmt w:val="lowerRoman"/>
      <w:lvlText w:val="%9."/>
      <w:lvlJc w:val="right"/>
      <w:pPr>
        <w:ind w:left="8195" w:hanging="180"/>
      </w:pPr>
    </w:lvl>
  </w:abstractNum>
  <w:abstractNum w:abstractNumId="36">
    <w:nsid w:val="77F01472"/>
    <w:multiLevelType w:val="hybridMultilevel"/>
    <w:tmpl w:val="46466372"/>
    <w:lvl w:ilvl="0" w:tplc="A724A8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0"/>
  </w:num>
  <w:num w:numId="3">
    <w:abstractNumId w:val="25"/>
  </w:num>
  <w:num w:numId="4">
    <w:abstractNumId w:val="24"/>
  </w:num>
  <w:num w:numId="5">
    <w:abstractNumId w:val="18"/>
  </w:num>
  <w:num w:numId="6">
    <w:abstractNumId w:val="36"/>
  </w:num>
  <w:num w:numId="7">
    <w:abstractNumId w:val="1"/>
  </w:num>
  <w:num w:numId="8">
    <w:abstractNumId w:val="2"/>
  </w:num>
  <w:num w:numId="9">
    <w:abstractNumId w:val="0"/>
  </w:num>
  <w:num w:numId="10">
    <w:abstractNumId w:val="17"/>
  </w:num>
  <w:num w:numId="11">
    <w:abstractNumId w:val="28"/>
  </w:num>
  <w:num w:numId="12">
    <w:abstractNumId w:val="30"/>
  </w:num>
  <w:num w:numId="13">
    <w:abstractNumId w:val="6"/>
  </w:num>
  <w:num w:numId="14">
    <w:abstractNumId w:val="27"/>
  </w:num>
  <w:num w:numId="15">
    <w:abstractNumId w:val="21"/>
  </w:num>
  <w:num w:numId="16">
    <w:abstractNumId w:val="23"/>
  </w:num>
  <w:num w:numId="17">
    <w:abstractNumId w:val="32"/>
  </w:num>
  <w:num w:numId="18">
    <w:abstractNumId w:val="5"/>
  </w:num>
  <w:num w:numId="19">
    <w:abstractNumId w:val="7"/>
  </w:num>
  <w:num w:numId="20">
    <w:abstractNumId w:val="8"/>
  </w:num>
  <w:num w:numId="21">
    <w:abstractNumId w:val="13"/>
  </w:num>
  <w:num w:numId="22">
    <w:abstractNumId w:val="29"/>
  </w:num>
  <w:num w:numId="23">
    <w:abstractNumId w:val="16"/>
  </w:num>
  <w:num w:numId="24">
    <w:abstractNumId w:val="26"/>
  </w:num>
  <w:num w:numId="25">
    <w:abstractNumId w:val="3"/>
  </w:num>
  <w:num w:numId="26">
    <w:abstractNumId w:val="31"/>
  </w:num>
  <w:num w:numId="27">
    <w:abstractNumId w:val="33"/>
  </w:num>
  <w:num w:numId="28">
    <w:abstractNumId w:val="15"/>
  </w:num>
  <w:num w:numId="29">
    <w:abstractNumId w:val="19"/>
  </w:num>
  <w:num w:numId="30">
    <w:abstractNumId w:val="14"/>
  </w:num>
  <w:num w:numId="31">
    <w:abstractNumId w:val="35"/>
  </w:num>
  <w:num w:numId="32">
    <w:abstractNumId w:val="9"/>
  </w:num>
  <w:num w:numId="33">
    <w:abstractNumId w:val="22"/>
  </w:num>
  <w:num w:numId="34">
    <w:abstractNumId w:val="10"/>
  </w:num>
  <w:num w:numId="35">
    <w:abstractNumId w:val="34"/>
  </w:num>
  <w:num w:numId="36">
    <w:abstractNumId w:val="4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674"/>
    <w:rsid w:val="000303D3"/>
    <w:rsid w:val="00031785"/>
    <w:rsid w:val="00032586"/>
    <w:rsid w:val="00033E62"/>
    <w:rsid w:val="0003650E"/>
    <w:rsid w:val="000450C7"/>
    <w:rsid w:val="00047DF7"/>
    <w:rsid w:val="000519D1"/>
    <w:rsid w:val="0005336E"/>
    <w:rsid w:val="0005496F"/>
    <w:rsid w:val="00074D5D"/>
    <w:rsid w:val="00075AB3"/>
    <w:rsid w:val="000913E2"/>
    <w:rsid w:val="00096477"/>
    <w:rsid w:val="000A40E8"/>
    <w:rsid w:val="000B1F52"/>
    <w:rsid w:val="000C108A"/>
    <w:rsid w:val="000C471B"/>
    <w:rsid w:val="000F6F64"/>
    <w:rsid w:val="001038BF"/>
    <w:rsid w:val="0010495D"/>
    <w:rsid w:val="00104FAC"/>
    <w:rsid w:val="0011655D"/>
    <w:rsid w:val="00133075"/>
    <w:rsid w:val="00134CB9"/>
    <w:rsid w:val="00141647"/>
    <w:rsid w:val="00185FB4"/>
    <w:rsid w:val="00194E2A"/>
    <w:rsid w:val="001B7401"/>
    <w:rsid w:val="001B7496"/>
    <w:rsid w:val="001C5610"/>
    <w:rsid w:val="001D1236"/>
    <w:rsid w:val="001D1FF2"/>
    <w:rsid w:val="001E6757"/>
    <w:rsid w:val="00213B5F"/>
    <w:rsid w:val="0022507E"/>
    <w:rsid w:val="00234C02"/>
    <w:rsid w:val="0023644F"/>
    <w:rsid w:val="00247ED0"/>
    <w:rsid w:val="002724A0"/>
    <w:rsid w:val="002B1A42"/>
    <w:rsid w:val="002B388F"/>
    <w:rsid w:val="002D251D"/>
    <w:rsid w:val="002D5090"/>
    <w:rsid w:val="002D66F3"/>
    <w:rsid w:val="002E0551"/>
    <w:rsid w:val="002F2677"/>
    <w:rsid w:val="002F5476"/>
    <w:rsid w:val="00304EDE"/>
    <w:rsid w:val="00306C29"/>
    <w:rsid w:val="00313156"/>
    <w:rsid w:val="00314DD6"/>
    <w:rsid w:val="0032788B"/>
    <w:rsid w:val="00337095"/>
    <w:rsid w:val="00340A42"/>
    <w:rsid w:val="00343C43"/>
    <w:rsid w:val="0035003E"/>
    <w:rsid w:val="00355CA9"/>
    <w:rsid w:val="0036091B"/>
    <w:rsid w:val="003631E7"/>
    <w:rsid w:val="00373FE5"/>
    <w:rsid w:val="003742CB"/>
    <w:rsid w:val="00396DEB"/>
    <w:rsid w:val="003971D5"/>
    <w:rsid w:val="003C2E6D"/>
    <w:rsid w:val="003C5805"/>
    <w:rsid w:val="003D20BE"/>
    <w:rsid w:val="004016FC"/>
    <w:rsid w:val="00402D46"/>
    <w:rsid w:val="0040753E"/>
    <w:rsid w:val="004245EC"/>
    <w:rsid w:val="0042638A"/>
    <w:rsid w:val="00426948"/>
    <w:rsid w:val="004273FF"/>
    <w:rsid w:val="004308FC"/>
    <w:rsid w:val="00451020"/>
    <w:rsid w:val="0045326D"/>
    <w:rsid w:val="00457994"/>
    <w:rsid w:val="00457B2A"/>
    <w:rsid w:val="00470E75"/>
    <w:rsid w:val="004A5DA2"/>
    <w:rsid w:val="004C6B4F"/>
    <w:rsid w:val="004D16C4"/>
    <w:rsid w:val="004D3BBF"/>
    <w:rsid w:val="004E084B"/>
    <w:rsid w:val="004E5996"/>
    <w:rsid w:val="004F6B30"/>
    <w:rsid w:val="004F7F5A"/>
    <w:rsid w:val="00504333"/>
    <w:rsid w:val="00534668"/>
    <w:rsid w:val="005357D7"/>
    <w:rsid w:val="0053657C"/>
    <w:rsid w:val="0055027F"/>
    <w:rsid w:val="005717D0"/>
    <w:rsid w:val="00571C51"/>
    <w:rsid w:val="00586A7F"/>
    <w:rsid w:val="00591966"/>
    <w:rsid w:val="005A6AF6"/>
    <w:rsid w:val="005B74D2"/>
    <w:rsid w:val="005E294F"/>
    <w:rsid w:val="005F68E6"/>
    <w:rsid w:val="006174D3"/>
    <w:rsid w:val="00634F9E"/>
    <w:rsid w:val="00635208"/>
    <w:rsid w:val="00646BFD"/>
    <w:rsid w:val="0065068C"/>
    <w:rsid w:val="00661625"/>
    <w:rsid w:val="00664EFD"/>
    <w:rsid w:val="00674674"/>
    <w:rsid w:val="00676003"/>
    <w:rsid w:val="006A1E17"/>
    <w:rsid w:val="006D646D"/>
    <w:rsid w:val="006F701C"/>
    <w:rsid w:val="007039C7"/>
    <w:rsid w:val="00704D2C"/>
    <w:rsid w:val="007119E2"/>
    <w:rsid w:val="00713A1E"/>
    <w:rsid w:val="007247BF"/>
    <w:rsid w:val="0073437C"/>
    <w:rsid w:val="007465B8"/>
    <w:rsid w:val="0076286B"/>
    <w:rsid w:val="00765EA3"/>
    <w:rsid w:val="007824B2"/>
    <w:rsid w:val="00794188"/>
    <w:rsid w:val="00795204"/>
    <w:rsid w:val="0079676B"/>
    <w:rsid w:val="007B5489"/>
    <w:rsid w:val="007B5669"/>
    <w:rsid w:val="007B6FD1"/>
    <w:rsid w:val="007C20FE"/>
    <w:rsid w:val="007E58A9"/>
    <w:rsid w:val="0082705A"/>
    <w:rsid w:val="0083169C"/>
    <w:rsid w:val="00840F0F"/>
    <w:rsid w:val="00841C1F"/>
    <w:rsid w:val="00847A14"/>
    <w:rsid w:val="00876643"/>
    <w:rsid w:val="008775EE"/>
    <w:rsid w:val="00880239"/>
    <w:rsid w:val="008A4A74"/>
    <w:rsid w:val="008A7251"/>
    <w:rsid w:val="008B25FB"/>
    <w:rsid w:val="008B3D87"/>
    <w:rsid w:val="008D58B5"/>
    <w:rsid w:val="008D765F"/>
    <w:rsid w:val="008E3921"/>
    <w:rsid w:val="008E5609"/>
    <w:rsid w:val="008F589B"/>
    <w:rsid w:val="009006D4"/>
    <w:rsid w:val="00914FF6"/>
    <w:rsid w:val="00921FFE"/>
    <w:rsid w:val="009343C0"/>
    <w:rsid w:val="009410C3"/>
    <w:rsid w:val="009524F0"/>
    <w:rsid w:val="00955CCD"/>
    <w:rsid w:val="009664D0"/>
    <w:rsid w:val="00967A37"/>
    <w:rsid w:val="00981CB3"/>
    <w:rsid w:val="00983A1D"/>
    <w:rsid w:val="00987B1C"/>
    <w:rsid w:val="009B3A77"/>
    <w:rsid w:val="009C75BE"/>
    <w:rsid w:val="009C7712"/>
    <w:rsid w:val="009E6A3A"/>
    <w:rsid w:val="00A0515F"/>
    <w:rsid w:val="00A05ADE"/>
    <w:rsid w:val="00A12C50"/>
    <w:rsid w:val="00A21A81"/>
    <w:rsid w:val="00A40BC9"/>
    <w:rsid w:val="00A46465"/>
    <w:rsid w:val="00A4693B"/>
    <w:rsid w:val="00A534E5"/>
    <w:rsid w:val="00A60271"/>
    <w:rsid w:val="00A63772"/>
    <w:rsid w:val="00A76FB7"/>
    <w:rsid w:val="00A83795"/>
    <w:rsid w:val="00A85EBC"/>
    <w:rsid w:val="00A945E6"/>
    <w:rsid w:val="00AA0787"/>
    <w:rsid w:val="00AB0E4D"/>
    <w:rsid w:val="00AB6FB8"/>
    <w:rsid w:val="00AE1CDA"/>
    <w:rsid w:val="00AE3B33"/>
    <w:rsid w:val="00AF64DE"/>
    <w:rsid w:val="00AF68A7"/>
    <w:rsid w:val="00B01547"/>
    <w:rsid w:val="00B1072E"/>
    <w:rsid w:val="00B134DA"/>
    <w:rsid w:val="00B233FF"/>
    <w:rsid w:val="00B3200C"/>
    <w:rsid w:val="00B478EC"/>
    <w:rsid w:val="00B52C5A"/>
    <w:rsid w:val="00B60312"/>
    <w:rsid w:val="00B65F7B"/>
    <w:rsid w:val="00B66395"/>
    <w:rsid w:val="00BB174D"/>
    <w:rsid w:val="00BC06E0"/>
    <w:rsid w:val="00BC3757"/>
    <w:rsid w:val="00BC46AC"/>
    <w:rsid w:val="00BC52D0"/>
    <w:rsid w:val="00BC58A5"/>
    <w:rsid w:val="00BD4A28"/>
    <w:rsid w:val="00BF0444"/>
    <w:rsid w:val="00BF07AB"/>
    <w:rsid w:val="00C06342"/>
    <w:rsid w:val="00C0789A"/>
    <w:rsid w:val="00C2010A"/>
    <w:rsid w:val="00C20570"/>
    <w:rsid w:val="00C347D6"/>
    <w:rsid w:val="00C55228"/>
    <w:rsid w:val="00C5542C"/>
    <w:rsid w:val="00C64B8F"/>
    <w:rsid w:val="00C66EA5"/>
    <w:rsid w:val="00C77F88"/>
    <w:rsid w:val="00CA07E7"/>
    <w:rsid w:val="00CA0997"/>
    <w:rsid w:val="00CA6F1A"/>
    <w:rsid w:val="00CB2551"/>
    <w:rsid w:val="00CC3213"/>
    <w:rsid w:val="00CD6AF5"/>
    <w:rsid w:val="00CE0A9C"/>
    <w:rsid w:val="00CE46AB"/>
    <w:rsid w:val="00CF287A"/>
    <w:rsid w:val="00D16ECA"/>
    <w:rsid w:val="00D216C4"/>
    <w:rsid w:val="00D21779"/>
    <w:rsid w:val="00D27439"/>
    <w:rsid w:val="00D34BDD"/>
    <w:rsid w:val="00D37907"/>
    <w:rsid w:val="00D460DA"/>
    <w:rsid w:val="00D50231"/>
    <w:rsid w:val="00D545F3"/>
    <w:rsid w:val="00D54907"/>
    <w:rsid w:val="00D637B6"/>
    <w:rsid w:val="00D64A93"/>
    <w:rsid w:val="00D70657"/>
    <w:rsid w:val="00D76991"/>
    <w:rsid w:val="00D93DDB"/>
    <w:rsid w:val="00D95FBD"/>
    <w:rsid w:val="00DA78ED"/>
    <w:rsid w:val="00DA7B2E"/>
    <w:rsid w:val="00DC0820"/>
    <w:rsid w:val="00DC1F21"/>
    <w:rsid w:val="00DC6EBA"/>
    <w:rsid w:val="00DC7436"/>
    <w:rsid w:val="00DE3ACB"/>
    <w:rsid w:val="00DF16C2"/>
    <w:rsid w:val="00DF28C7"/>
    <w:rsid w:val="00E052DE"/>
    <w:rsid w:val="00E234E9"/>
    <w:rsid w:val="00E30CE3"/>
    <w:rsid w:val="00E3158F"/>
    <w:rsid w:val="00E36D8D"/>
    <w:rsid w:val="00E47B9A"/>
    <w:rsid w:val="00E51DAF"/>
    <w:rsid w:val="00E53913"/>
    <w:rsid w:val="00E768A1"/>
    <w:rsid w:val="00E918ED"/>
    <w:rsid w:val="00EA7E77"/>
    <w:rsid w:val="00EB051C"/>
    <w:rsid w:val="00EB109D"/>
    <w:rsid w:val="00EB1859"/>
    <w:rsid w:val="00EB1F8D"/>
    <w:rsid w:val="00EC661F"/>
    <w:rsid w:val="00F04917"/>
    <w:rsid w:val="00F07CAA"/>
    <w:rsid w:val="00F13C17"/>
    <w:rsid w:val="00F30512"/>
    <w:rsid w:val="00F50101"/>
    <w:rsid w:val="00F71C0D"/>
    <w:rsid w:val="00F7691F"/>
    <w:rsid w:val="00F76A5A"/>
    <w:rsid w:val="00F81736"/>
    <w:rsid w:val="00F96427"/>
    <w:rsid w:val="00FB7BB0"/>
    <w:rsid w:val="00FC035F"/>
    <w:rsid w:val="00FC5C59"/>
    <w:rsid w:val="00FD7687"/>
    <w:rsid w:val="00FF4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A297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6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both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CB2551"/>
    <w:pPr>
      <w:keepNext/>
      <w:widowControl/>
      <w:autoSpaceDE/>
      <w:autoSpaceDN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CB2551"/>
    <w:pPr>
      <w:keepNext/>
      <w:widowControl/>
      <w:tabs>
        <w:tab w:val="left" w:pos="737"/>
      </w:tabs>
      <w:autoSpaceDE/>
      <w:autoSpaceDN/>
      <w:spacing w:before="12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CB2551"/>
    <w:pPr>
      <w:keepNext/>
      <w:widowControl/>
      <w:autoSpaceDE/>
      <w:autoSpaceDN/>
      <w:spacing w:before="120"/>
      <w:ind w:left="5141" w:right="1080"/>
      <w:jc w:val="center"/>
      <w:outlineLvl w:val="5"/>
    </w:pPr>
    <w:rPr>
      <w:rFonts w:ascii="Calibri" w:hAnsi="Calibri"/>
      <w:b/>
      <w:b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CB2551"/>
    <w:pPr>
      <w:widowControl/>
      <w:autoSpaceDE/>
      <w:autoSpaceDN/>
      <w:spacing w:before="240" w:after="60"/>
      <w:outlineLvl w:val="7"/>
    </w:pPr>
    <w:rPr>
      <w:rFonts w:ascii="Calibri" w:hAnsi="Calibr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74674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rsid w:val="0067467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746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467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unhideWhenUsed/>
    <w:rsid w:val="00FC03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35F"/>
    <w:rPr>
      <w:rFonts w:ascii="Tahoma" w:eastAsia="Times New Roman" w:hAnsi="Tahoma" w:cs="Tahoma"/>
      <w:sz w:val="16"/>
      <w:szCs w:val="16"/>
      <w:lang w:val="en-US"/>
    </w:rPr>
  </w:style>
  <w:style w:type="paragraph" w:customStyle="1" w:styleId="ColorfulList-Accent11">
    <w:name w:val="Colorful List - Accent 11"/>
    <w:basedOn w:val="Normal"/>
    <w:uiPriority w:val="34"/>
    <w:qFormat/>
    <w:rsid w:val="00BB174D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CB255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CB255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unhideWhenUsed/>
    <w:rsid w:val="00CB255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B2551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CB2551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B2551"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CB2551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CB2551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CB2551"/>
    <w:rPr>
      <w:rFonts w:ascii="Calibri" w:eastAsia="Times New Roman" w:hAnsi="Calibri" w:cs="Times New Roman"/>
      <w:b/>
      <w:bCs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rsid w:val="00CB2551"/>
    <w:rPr>
      <w:rFonts w:ascii="Calibri" w:eastAsia="Times New Roman" w:hAnsi="Calibri" w:cs="Times New Roman"/>
      <w:i/>
      <w:iCs/>
      <w:sz w:val="24"/>
      <w:szCs w:val="24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CB2551"/>
  </w:style>
  <w:style w:type="character" w:customStyle="1" w:styleId="FooterChar">
    <w:name w:val="Footer Char"/>
    <w:link w:val="Footer"/>
    <w:uiPriority w:val="99"/>
    <w:locked/>
    <w:rsid w:val="00CB2551"/>
    <w:rPr>
      <w:rFonts w:ascii="Times New Roman" w:hAnsi="Times New Roman" w:cs="Times New Roman"/>
      <w:sz w:val="20"/>
      <w:szCs w:val="20"/>
      <w:lang w:val="en-US"/>
    </w:rPr>
  </w:style>
  <w:style w:type="character" w:styleId="Hyperlink">
    <w:name w:val="Hyperlink"/>
    <w:uiPriority w:val="99"/>
    <w:unhideWhenUsed/>
    <w:rsid w:val="00CB2551"/>
    <w:rPr>
      <w:color w:val="0000FF"/>
      <w:u w:val="single"/>
    </w:rPr>
  </w:style>
  <w:style w:type="character" w:customStyle="1" w:styleId="BodyText3Char">
    <w:name w:val="Body Text 3 Char"/>
    <w:link w:val="BodyText3"/>
    <w:uiPriority w:val="99"/>
    <w:locked/>
    <w:rsid w:val="00CB2551"/>
    <w:rPr>
      <w:rFonts w:ascii="Calibri" w:hAnsi="Calibri" w:cs="Times New Roman"/>
      <w:sz w:val="16"/>
      <w:szCs w:val="16"/>
      <w:lang w:val="en-US" w:eastAsia="zh-CN"/>
    </w:rPr>
  </w:style>
  <w:style w:type="character" w:customStyle="1" w:styleId="TitleChar">
    <w:name w:val="Title Char"/>
    <w:link w:val="Title"/>
    <w:uiPriority w:val="99"/>
    <w:locked/>
    <w:rsid w:val="00CB2551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character" w:styleId="PageNumber">
    <w:name w:val="page number"/>
    <w:uiPriority w:val="99"/>
    <w:rsid w:val="00CB2551"/>
    <w:rPr>
      <w:rFonts w:cs="Times New Roman"/>
    </w:rPr>
  </w:style>
  <w:style w:type="character" w:customStyle="1" w:styleId="DocumentMapChar">
    <w:name w:val="Document Map Char"/>
    <w:link w:val="DocumentMap"/>
    <w:uiPriority w:val="99"/>
    <w:locked/>
    <w:rsid w:val="00CB2551"/>
    <w:rPr>
      <w:rFonts w:ascii="Tahoma" w:hAnsi="Tahoma" w:cs="Tahoma"/>
      <w:sz w:val="16"/>
      <w:szCs w:val="16"/>
      <w:shd w:val="clear" w:color="auto" w:fill="000080"/>
      <w:lang w:val="en-US"/>
    </w:rPr>
  </w:style>
  <w:style w:type="character" w:styleId="CommentReference">
    <w:name w:val="annotation reference"/>
    <w:uiPriority w:val="99"/>
    <w:unhideWhenUsed/>
    <w:rsid w:val="00CB2551"/>
    <w:rPr>
      <w:sz w:val="18"/>
    </w:rPr>
  </w:style>
  <w:style w:type="character" w:customStyle="1" w:styleId="CommentTextChar">
    <w:name w:val="Comment Text Char"/>
    <w:link w:val="CommentText"/>
    <w:uiPriority w:val="99"/>
    <w:locked/>
    <w:rsid w:val="00CB2551"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apple-converted-space">
    <w:name w:val="apple-converted-space"/>
    <w:rsid w:val="00CB2551"/>
  </w:style>
  <w:style w:type="character" w:customStyle="1" w:styleId="BodyTextIndent3Char">
    <w:name w:val="Body Text Indent 3 Char"/>
    <w:link w:val="BodyTextIndent3"/>
    <w:uiPriority w:val="99"/>
    <w:locked/>
    <w:rsid w:val="00CB2551"/>
    <w:rPr>
      <w:rFonts w:ascii="Times New Roman" w:hAnsi="Times New Roman" w:cs="Times New Roman"/>
      <w:sz w:val="16"/>
      <w:szCs w:val="16"/>
      <w:lang w:val="en-US"/>
    </w:rPr>
  </w:style>
  <w:style w:type="paragraph" w:customStyle="1" w:styleId="MediumGrid1-Accent21">
    <w:name w:val="Medium Grid 1 - Accent 2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Footer">
    <w:name w:val="footer"/>
    <w:basedOn w:val="Normal"/>
    <w:link w:val="FooterChar"/>
    <w:uiPriority w:val="99"/>
    <w:rsid w:val="00CB2551"/>
    <w:pPr>
      <w:widowControl/>
      <w:tabs>
        <w:tab w:val="center" w:pos="4320"/>
        <w:tab w:val="right" w:pos="8640"/>
      </w:tabs>
      <w:autoSpaceDE/>
      <w:autoSpaceDN/>
    </w:pPr>
    <w:rPr>
      <w:rFonts w:eastAsiaTheme="minorHAnsi"/>
      <w:sz w:val="20"/>
      <w:szCs w:val="20"/>
    </w:rPr>
  </w:style>
  <w:style w:type="character" w:customStyle="1" w:styleId="FooterChar1">
    <w:name w:val="Footer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uiPriority w:val="99"/>
    <w:rsid w:val="00CB2551"/>
    <w:pPr>
      <w:widowControl/>
      <w:tabs>
        <w:tab w:val="left" w:pos="737"/>
        <w:tab w:val="left" w:pos="1843"/>
      </w:tabs>
      <w:autoSpaceDE/>
      <w:autoSpaceDN/>
      <w:ind w:left="2268" w:hanging="2268"/>
      <w:jc w:val="both"/>
    </w:pPr>
    <w:rPr>
      <w:rFonts w:eastAsiaTheme="minorHAnsi"/>
      <w:sz w:val="16"/>
      <w:szCs w:val="16"/>
    </w:rPr>
  </w:style>
  <w:style w:type="character" w:customStyle="1" w:styleId="BodyTextIndent3Char1">
    <w:name w:val="Body Text Indent 3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BodyText3">
    <w:name w:val="Body Text 3"/>
    <w:basedOn w:val="Normal"/>
    <w:link w:val="BodyText3Char"/>
    <w:uiPriority w:val="99"/>
    <w:unhideWhenUsed/>
    <w:rsid w:val="00CB2551"/>
    <w:pPr>
      <w:widowControl/>
      <w:autoSpaceDE/>
      <w:autoSpaceDN/>
      <w:spacing w:after="120" w:line="276" w:lineRule="auto"/>
    </w:pPr>
    <w:rPr>
      <w:rFonts w:ascii="Calibri" w:eastAsiaTheme="minorHAnsi" w:hAnsi="Calibri"/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Title">
    <w:name w:val="Title"/>
    <w:basedOn w:val="Normal"/>
    <w:link w:val="TitleChar"/>
    <w:uiPriority w:val="99"/>
    <w:qFormat/>
    <w:rsid w:val="00CB2551"/>
    <w:pPr>
      <w:widowControl/>
      <w:tabs>
        <w:tab w:val="left" w:pos="737"/>
      </w:tabs>
      <w:autoSpaceDE/>
      <w:autoSpaceDN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1">
    <w:name w:val="Title Char1"/>
    <w:basedOn w:val="DefaultParagraphFont"/>
    <w:uiPriority w:val="10"/>
    <w:rsid w:val="00CB255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DocumentMap">
    <w:name w:val="Document Map"/>
    <w:basedOn w:val="Normal"/>
    <w:link w:val="DocumentMapChar"/>
    <w:uiPriority w:val="99"/>
    <w:rsid w:val="00CB2551"/>
    <w:pPr>
      <w:widowControl/>
      <w:shd w:val="clear" w:color="auto" w:fill="000080"/>
      <w:autoSpaceDE/>
      <w:autoSpaceDN/>
    </w:pPr>
    <w:rPr>
      <w:rFonts w:ascii="Tahoma" w:eastAsiaTheme="minorHAnsi" w:hAnsi="Tahoma" w:cs="Tahoma"/>
      <w:sz w:val="16"/>
      <w:szCs w:val="16"/>
    </w:rPr>
  </w:style>
  <w:style w:type="character" w:customStyle="1" w:styleId="DocumentMapChar1">
    <w:name w:val="Document Map Char1"/>
    <w:basedOn w:val="DefaultParagraphFont"/>
    <w:uiPriority w:val="99"/>
    <w:semiHidden/>
    <w:rsid w:val="00CB2551"/>
    <w:rPr>
      <w:rFonts w:ascii="Tahoma" w:eastAsia="Times New Roman" w:hAnsi="Tahoma" w:cs="Tahoma"/>
      <w:sz w:val="16"/>
      <w:szCs w:val="16"/>
      <w:lang w:val="en-US"/>
    </w:rPr>
  </w:style>
  <w:style w:type="paragraph" w:styleId="CommentText">
    <w:name w:val="annotation text"/>
    <w:basedOn w:val="Normal"/>
    <w:link w:val="CommentTextChar"/>
    <w:uiPriority w:val="99"/>
    <w:unhideWhenUsed/>
    <w:rsid w:val="00CB2551"/>
    <w:pPr>
      <w:widowControl/>
      <w:autoSpaceDE/>
      <w:autoSpaceDN/>
      <w:spacing w:after="200"/>
    </w:pPr>
    <w:rPr>
      <w:rFonts w:ascii="Calibri" w:hAnsi="Calibri"/>
    </w:rPr>
  </w:style>
  <w:style w:type="character" w:customStyle="1" w:styleId="CommentTextChar1">
    <w:name w:val="Comment Text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lockText">
    <w:name w:val="Block Text"/>
    <w:basedOn w:val="Normal"/>
    <w:rsid w:val="00CB2551"/>
    <w:pPr>
      <w:widowControl/>
      <w:tabs>
        <w:tab w:val="left" w:pos="2268"/>
        <w:tab w:val="left" w:pos="2552"/>
      </w:tabs>
      <w:autoSpaceDE/>
      <w:autoSpaceDN/>
      <w:spacing w:line="360" w:lineRule="auto"/>
      <w:ind w:left="2552" w:right="-51" w:hanging="1418"/>
      <w:jc w:val="both"/>
    </w:pPr>
    <w:rPr>
      <w:rFonts w:ascii="Tahoma" w:hAnsi="Tahoma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CB2551"/>
    <w:pPr>
      <w:widowControl/>
      <w:autoSpaceDE/>
      <w:autoSpaceDN/>
      <w:spacing w:before="100" w:beforeAutospacing="1" w:after="100" w:afterAutospacing="1"/>
    </w:pPr>
  </w:style>
  <w:style w:type="paragraph" w:styleId="ListParagraph">
    <w:name w:val="List Paragraph"/>
    <w:basedOn w:val="Normal"/>
    <w:uiPriority w:val="72"/>
    <w:qFormat/>
    <w:rsid w:val="00CB2551"/>
    <w:pPr>
      <w:widowControl/>
      <w:autoSpaceDE/>
      <w:autoSpaceDN/>
      <w:ind w:left="720"/>
    </w:pPr>
    <w:rPr>
      <w:sz w:val="20"/>
      <w:szCs w:val="20"/>
    </w:rPr>
  </w:style>
  <w:style w:type="paragraph" w:customStyle="1" w:styleId="ColorfulShading-Accent31">
    <w:name w:val="Colorful Shading - Accent 3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</w:pPr>
    <w:rPr>
      <w:rFonts w:ascii="Calibri" w:hAnsi="Calibri"/>
      <w:sz w:val="22"/>
      <w:szCs w:val="22"/>
      <w:lang w:eastAsia="zh-CN"/>
    </w:rPr>
  </w:style>
  <w:style w:type="paragraph" w:customStyle="1" w:styleId="LightList-Accent51">
    <w:name w:val="Light List - Accent 5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MediumList2-Accent41">
    <w:name w:val="Medium List 2 - Accent 4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ColorfulList-Accent111">
    <w:name w:val="Colorful List - Accent 111"/>
    <w:basedOn w:val="Normal"/>
    <w:uiPriority w:val="34"/>
    <w:qFormat/>
    <w:rsid w:val="00CB2551"/>
    <w:pPr>
      <w:widowControl/>
      <w:autoSpaceDE/>
      <w:autoSpaceDN/>
      <w:ind w:left="720"/>
      <w:contextualSpacing/>
    </w:pPr>
  </w:style>
  <w:style w:type="paragraph" w:customStyle="1" w:styleId="Default">
    <w:name w:val="Default"/>
    <w:rsid w:val="00CB2551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val="en-AU" w:eastAsia="en-AU"/>
    </w:rPr>
  </w:style>
  <w:style w:type="paragraph" w:customStyle="1" w:styleId="MediumGrid21">
    <w:name w:val="Medium Grid 21"/>
    <w:uiPriority w:val="1"/>
    <w:qFormat/>
    <w:rsid w:val="00CB2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ightGrid-Accent31">
    <w:name w:val="Light Grid - Accent 3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</w:pPr>
    <w:rPr>
      <w:rFonts w:ascii="Calibri" w:hAnsi="Calibri"/>
      <w:sz w:val="22"/>
      <w:szCs w:val="22"/>
      <w:lang w:eastAsia="zh-CN"/>
    </w:rPr>
  </w:style>
  <w:style w:type="table" w:styleId="TableGrid">
    <w:name w:val="Table Grid"/>
    <w:basedOn w:val="TableNormal"/>
    <w:uiPriority w:val="59"/>
    <w:rsid w:val="00CB255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6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both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CB2551"/>
    <w:pPr>
      <w:keepNext/>
      <w:widowControl/>
      <w:autoSpaceDE/>
      <w:autoSpaceDN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CB2551"/>
    <w:pPr>
      <w:keepNext/>
      <w:widowControl/>
      <w:tabs>
        <w:tab w:val="left" w:pos="737"/>
      </w:tabs>
      <w:autoSpaceDE/>
      <w:autoSpaceDN/>
      <w:spacing w:before="12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CB2551"/>
    <w:pPr>
      <w:keepNext/>
      <w:widowControl/>
      <w:autoSpaceDE/>
      <w:autoSpaceDN/>
      <w:spacing w:before="120"/>
      <w:ind w:left="5141" w:right="1080"/>
      <w:jc w:val="center"/>
      <w:outlineLvl w:val="5"/>
    </w:pPr>
    <w:rPr>
      <w:rFonts w:ascii="Calibri" w:hAnsi="Calibri"/>
      <w:b/>
      <w:b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CB2551"/>
    <w:pPr>
      <w:widowControl/>
      <w:autoSpaceDE/>
      <w:autoSpaceDN/>
      <w:spacing w:before="240" w:after="60"/>
      <w:outlineLvl w:val="7"/>
    </w:pPr>
    <w:rPr>
      <w:rFonts w:ascii="Calibri" w:hAnsi="Calibr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74674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rsid w:val="0067467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746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467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unhideWhenUsed/>
    <w:rsid w:val="00FC03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35F"/>
    <w:rPr>
      <w:rFonts w:ascii="Tahoma" w:eastAsia="Times New Roman" w:hAnsi="Tahoma" w:cs="Tahoma"/>
      <w:sz w:val="16"/>
      <w:szCs w:val="16"/>
      <w:lang w:val="en-US"/>
    </w:rPr>
  </w:style>
  <w:style w:type="paragraph" w:customStyle="1" w:styleId="ColorfulList-Accent11">
    <w:name w:val="Colorful List - Accent 11"/>
    <w:basedOn w:val="Normal"/>
    <w:uiPriority w:val="34"/>
    <w:qFormat/>
    <w:rsid w:val="00BB174D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CB255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CB255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unhideWhenUsed/>
    <w:rsid w:val="00CB255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B2551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CB2551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B2551"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CB2551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CB2551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CB2551"/>
    <w:rPr>
      <w:rFonts w:ascii="Calibri" w:eastAsia="Times New Roman" w:hAnsi="Calibri" w:cs="Times New Roman"/>
      <w:b/>
      <w:bCs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rsid w:val="00CB2551"/>
    <w:rPr>
      <w:rFonts w:ascii="Calibri" w:eastAsia="Times New Roman" w:hAnsi="Calibri" w:cs="Times New Roman"/>
      <w:i/>
      <w:iCs/>
      <w:sz w:val="24"/>
      <w:szCs w:val="24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CB2551"/>
  </w:style>
  <w:style w:type="character" w:customStyle="1" w:styleId="FooterChar">
    <w:name w:val="Footer Char"/>
    <w:link w:val="Footer"/>
    <w:uiPriority w:val="99"/>
    <w:locked/>
    <w:rsid w:val="00CB2551"/>
    <w:rPr>
      <w:rFonts w:ascii="Times New Roman" w:hAnsi="Times New Roman" w:cs="Times New Roman"/>
      <w:sz w:val="20"/>
      <w:szCs w:val="20"/>
      <w:lang w:val="en-US"/>
    </w:rPr>
  </w:style>
  <w:style w:type="character" w:styleId="Hyperlink">
    <w:name w:val="Hyperlink"/>
    <w:uiPriority w:val="99"/>
    <w:unhideWhenUsed/>
    <w:rsid w:val="00CB2551"/>
    <w:rPr>
      <w:color w:val="0000FF"/>
      <w:u w:val="single"/>
    </w:rPr>
  </w:style>
  <w:style w:type="character" w:customStyle="1" w:styleId="BodyText3Char">
    <w:name w:val="Body Text 3 Char"/>
    <w:link w:val="BodyText3"/>
    <w:uiPriority w:val="99"/>
    <w:locked/>
    <w:rsid w:val="00CB2551"/>
    <w:rPr>
      <w:rFonts w:ascii="Calibri" w:hAnsi="Calibri" w:cs="Times New Roman"/>
      <w:sz w:val="16"/>
      <w:szCs w:val="16"/>
      <w:lang w:val="en-US" w:eastAsia="zh-CN"/>
    </w:rPr>
  </w:style>
  <w:style w:type="character" w:customStyle="1" w:styleId="TitleChar">
    <w:name w:val="Title Char"/>
    <w:link w:val="Title"/>
    <w:uiPriority w:val="99"/>
    <w:locked/>
    <w:rsid w:val="00CB2551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character" w:styleId="PageNumber">
    <w:name w:val="page number"/>
    <w:uiPriority w:val="99"/>
    <w:rsid w:val="00CB2551"/>
    <w:rPr>
      <w:rFonts w:cs="Times New Roman"/>
    </w:rPr>
  </w:style>
  <w:style w:type="character" w:customStyle="1" w:styleId="DocumentMapChar">
    <w:name w:val="Document Map Char"/>
    <w:link w:val="DocumentMap"/>
    <w:uiPriority w:val="99"/>
    <w:locked/>
    <w:rsid w:val="00CB2551"/>
    <w:rPr>
      <w:rFonts w:ascii="Tahoma" w:hAnsi="Tahoma" w:cs="Tahoma"/>
      <w:sz w:val="16"/>
      <w:szCs w:val="16"/>
      <w:shd w:val="clear" w:color="auto" w:fill="000080"/>
      <w:lang w:val="en-US"/>
    </w:rPr>
  </w:style>
  <w:style w:type="character" w:styleId="CommentReference">
    <w:name w:val="annotation reference"/>
    <w:uiPriority w:val="99"/>
    <w:unhideWhenUsed/>
    <w:rsid w:val="00CB2551"/>
    <w:rPr>
      <w:sz w:val="18"/>
    </w:rPr>
  </w:style>
  <w:style w:type="character" w:customStyle="1" w:styleId="CommentTextChar">
    <w:name w:val="Comment Text Char"/>
    <w:link w:val="CommentText"/>
    <w:uiPriority w:val="99"/>
    <w:locked/>
    <w:rsid w:val="00CB2551"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apple-converted-space">
    <w:name w:val="apple-converted-space"/>
    <w:rsid w:val="00CB2551"/>
  </w:style>
  <w:style w:type="character" w:customStyle="1" w:styleId="BodyTextIndent3Char">
    <w:name w:val="Body Text Indent 3 Char"/>
    <w:link w:val="BodyTextIndent3"/>
    <w:uiPriority w:val="99"/>
    <w:locked/>
    <w:rsid w:val="00CB2551"/>
    <w:rPr>
      <w:rFonts w:ascii="Times New Roman" w:hAnsi="Times New Roman" w:cs="Times New Roman"/>
      <w:sz w:val="16"/>
      <w:szCs w:val="16"/>
      <w:lang w:val="en-US"/>
    </w:rPr>
  </w:style>
  <w:style w:type="paragraph" w:customStyle="1" w:styleId="MediumGrid1-Accent21">
    <w:name w:val="Medium Grid 1 - Accent 2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Footer">
    <w:name w:val="footer"/>
    <w:basedOn w:val="Normal"/>
    <w:link w:val="FooterChar"/>
    <w:uiPriority w:val="99"/>
    <w:rsid w:val="00CB2551"/>
    <w:pPr>
      <w:widowControl/>
      <w:tabs>
        <w:tab w:val="center" w:pos="4320"/>
        <w:tab w:val="right" w:pos="8640"/>
      </w:tabs>
      <w:autoSpaceDE/>
      <w:autoSpaceDN/>
    </w:pPr>
    <w:rPr>
      <w:rFonts w:eastAsiaTheme="minorHAnsi"/>
      <w:sz w:val="20"/>
      <w:szCs w:val="20"/>
    </w:rPr>
  </w:style>
  <w:style w:type="character" w:customStyle="1" w:styleId="FooterChar1">
    <w:name w:val="Footer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uiPriority w:val="99"/>
    <w:rsid w:val="00CB2551"/>
    <w:pPr>
      <w:widowControl/>
      <w:tabs>
        <w:tab w:val="left" w:pos="737"/>
        <w:tab w:val="left" w:pos="1843"/>
      </w:tabs>
      <w:autoSpaceDE/>
      <w:autoSpaceDN/>
      <w:ind w:left="2268" w:hanging="2268"/>
      <w:jc w:val="both"/>
    </w:pPr>
    <w:rPr>
      <w:rFonts w:eastAsiaTheme="minorHAnsi"/>
      <w:sz w:val="16"/>
      <w:szCs w:val="16"/>
    </w:rPr>
  </w:style>
  <w:style w:type="character" w:customStyle="1" w:styleId="BodyTextIndent3Char1">
    <w:name w:val="Body Text Indent 3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BodyText3">
    <w:name w:val="Body Text 3"/>
    <w:basedOn w:val="Normal"/>
    <w:link w:val="BodyText3Char"/>
    <w:uiPriority w:val="99"/>
    <w:unhideWhenUsed/>
    <w:rsid w:val="00CB2551"/>
    <w:pPr>
      <w:widowControl/>
      <w:autoSpaceDE/>
      <w:autoSpaceDN/>
      <w:spacing w:after="120" w:line="276" w:lineRule="auto"/>
    </w:pPr>
    <w:rPr>
      <w:rFonts w:ascii="Calibri" w:eastAsiaTheme="minorHAnsi" w:hAnsi="Calibri"/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Title">
    <w:name w:val="Title"/>
    <w:basedOn w:val="Normal"/>
    <w:link w:val="TitleChar"/>
    <w:uiPriority w:val="99"/>
    <w:qFormat/>
    <w:rsid w:val="00CB2551"/>
    <w:pPr>
      <w:widowControl/>
      <w:tabs>
        <w:tab w:val="left" w:pos="737"/>
      </w:tabs>
      <w:autoSpaceDE/>
      <w:autoSpaceDN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1">
    <w:name w:val="Title Char1"/>
    <w:basedOn w:val="DefaultParagraphFont"/>
    <w:uiPriority w:val="10"/>
    <w:rsid w:val="00CB255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DocumentMap">
    <w:name w:val="Document Map"/>
    <w:basedOn w:val="Normal"/>
    <w:link w:val="DocumentMapChar"/>
    <w:uiPriority w:val="99"/>
    <w:rsid w:val="00CB2551"/>
    <w:pPr>
      <w:widowControl/>
      <w:shd w:val="clear" w:color="auto" w:fill="000080"/>
      <w:autoSpaceDE/>
      <w:autoSpaceDN/>
    </w:pPr>
    <w:rPr>
      <w:rFonts w:ascii="Tahoma" w:eastAsiaTheme="minorHAnsi" w:hAnsi="Tahoma" w:cs="Tahoma"/>
      <w:sz w:val="16"/>
      <w:szCs w:val="16"/>
    </w:rPr>
  </w:style>
  <w:style w:type="character" w:customStyle="1" w:styleId="DocumentMapChar1">
    <w:name w:val="Document Map Char1"/>
    <w:basedOn w:val="DefaultParagraphFont"/>
    <w:uiPriority w:val="99"/>
    <w:semiHidden/>
    <w:rsid w:val="00CB2551"/>
    <w:rPr>
      <w:rFonts w:ascii="Tahoma" w:eastAsia="Times New Roman" w:hAnsi="Tahoma" w:cs="Tahoma"/>
      <w:sz w:val="16"/>
      <w:szCs w:val="16"/>
      <w:lang w:val="en-US"/>
    </w:rPr>
  </w:style>
  <w:style w:type="paragraph" w:styleId="CommentText">
    <w:name w:val="annotation text"/>
    <w:basedOn w:val="Normal"/>
    <w:link w:val="CommentTextChar"/>
    <w:uiPriority w:val="99"/>
    <w:unhideWhenUsed/>
    <w:rsid w:val="00CB2551"/>
    <w:pPr>
      <w:widowControl/>
      <w:autoSpaceDE/>
      <w:autoSpaceDN/>
      <w:spacing w:after="200"/>
    </w:pPr>
    <w:rPr>
      <w:rFonts w:ascii="Calibri" w:hAnsi="Calibri"/>
    </w:rPr>
  </w:style>
  <w:style w:type="character" w:customStyle="1" w:styleId="CommentTextChar1">
    <w:name w:val="Comment Text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lockText">
    <w:name w:val="Block Text"/>
    <w:basedOn w:val="Normal"/>
    <w:rsid w:val="00CB2551"/>
    <w:pPr>
      <w:widowControl/>
      <w:tabs>
        <w:tab w:val="left" w:pos="2268"/>
        <w:tab w:val="left" w:pos="2552"/>
      </w:tabs>
      <w:autoSpaceDE/>
      <w:autoSpaceDN/>
      <w:spacing w:line="360" w:lineRule="auto"/>
      <w:ind w:left="2552" w:right="-51" w:hanging="1418"/>
      <w:jc w:val="both"/>
    </w:pPr>
    <w:rPr>
      <w:rFonts w:ascii="Tahoma" w:hAnsi="Tahoma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CB2551"/>
    <w:pPr>
      <w:widowControl/>
      <w:autoSpaceDE/>
      <w:autoSpaceDN/>
      <w:spacing w:before="100" w:beforeAutospacing="1" w:after="100" w:afterAutospacing="1"/>
    </w:pPr>
  </w:style>
  <w:style w:type="paragraph" w:styleId="ListParagraph">
    <w:name w:val="List Paragraph"/>
    <w:basedOn w:val="Normal"/>
    <w:uiPriority w:val="72"/>
    <w:qFormat/>
    <w:rsid w:val="00CB2551"/>
    <w:pPr>
      <w:widowControl/>
      <w:autoSpaceDE/>
      <w:autoSpaceDN/>
      <w:ind w:left="720"/>
    </w:pPr>
    <w:rPr>
      <w:sz w:val="20"/>
      <w:szCs w:val="20"/>
    </w:rPr>
  </w:style>
  <w:style w:type="paragraph" w:customStyle="1" w:styleId="ColorfulShading-Accent31">
    <w:name w:val="Colorful Shading - Accent 3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</w:pPr>
    <w:rPr>
      <w:rFonts w:ascii="Calibri" w:hAnsi="Calibri"/>
      <w:sz w:val="22"/>
      <w:szCs w:val="22"/>
      <w:lang w:eastAsia="zh-CN"/>
    </w:rPr>
  </w:style>
  <w:style w:type="paragraph" w:customStyle="1" w:styleId="LightList-Accent51">
    <w:name w:val="Light List - Accent 5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MediumList2-Accent41">
    <w:name w:val="Medium List 2 - Accent 4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ColorfulList-Accent111">
    <w:name w:val="Colorful List - Accent 111"/>
    <w:basedOn w:val="Normal"/>
    <w:uiPriority w:val="34"/>
    <w:qFormat/>
    <w:rsid w:val="00CB2551"/>
    <w:pPr>
      <w:widowControl/>
      <w:autoSpaceDE/>
      <w:autoSpaceDN/>
      <w:ind w:left="720"/>
      <w:contextualSpacing/>
    </w:pPr>
  </w:style>
  <w:style w:type="paragraph" w:customStyle="1" w:styleId="Default">
    <w:name w:val="Default"/>
    <w:rsid w:val="00CB2551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val="en-AU" w:eastAsia="en-AU"/>
    </w:rPr>
  </w:style>
  <w:style w:type="paragraph" w:customStyle="1" w:styleId="MediumGrid21">
    <w:name w:val="Medium Grid 21"/>
    <w:uiPriority w:val="1"/>
    <w:qFormat/>
    <w:rsid w:val="00CB2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ightGrid-Accent31">
    <w:name w:val="Light Grid - Accent 3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</w:pPr>
    <w:rPr>
      <w:rFonts w:ascii="Calibri" w:hAnsi="Calibri"/>
      <w:sz w:val="22"/>
      <w:szCs w:val="22"/>
      <w:lang w:eastAsia="zh-CN"/>
    </w:rPr>
  </w:style>
  <w:style w:type="table" w:styleId="TableGrid">
    <w:name w:val="Table Grid"/>
    <w:basedOn w:val="TableNormal"/>
    <w:uiPriority w:val="59"/>
    <w:rsid w:val="00CB255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7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155D2-52D2-4452-92C4-E6AF7FF18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1443</Words>
  <Characters>8231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7</vt:i4>
      </vt:variant>
    </vt:vector>
  </HeadingPairs>
  <TitlesOfParts>
    <vt:vector size="8" baseType="lpstr">
      <vt:lpstr/>
      <vt:lpstr>    //</vt:lpstr>
      <vt:lpstr/>
      <vt:lpstr>    </vt:lpstr>
      <vt:lpstr>    </vt:lpstr>
      <vt:lpstr>    </vt:lpstr>
      <vt:lpstr>    </vt:lpstr>
      <vt:lpstr>    </vt:lpstr>
    </vt:vector>
  </TitlesOfParts>
  <Company>home</Company>
  <LinksUpToDate>false</LinksUpToDate>
  <CharactersWithSpaces>9655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agus</cp:lastModifiedBy>
  <cp:revision>3</cp:revision>
  <cp:lastPrinted>2018-08-15T11:39:00Z</cp:lastPrinted>
  <dcterms:created xsi:type="dcterms:W3CDTF">2018-08-06T10:10:00Z</dcterms:created>
  <dcterms:modified xsi:type="dcterms:W3CDTF">2018-08-15T12:29:00Z</dcterms:modified>
</cp:coreProperties>
</file>