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B42" w:rsidRPr="00127B42" w:rsidRDefault="00127B42" w:rsidP="00127B42">
      <w:pPr>
        <w:shd w:val="clear" w:color="auto" w:fill="FFFFFF"/>
        <w:spacing w:after="100" w:afterAutospacing="1" w:line="240" w:lineRule="auto"/>
        <w:outlineLvl w:val="0"/>
        <w:rPr>
          <w:rFonts w:eastAsia="Times New Roman" w:cs="Segoe UI"/>
          <w:b/>
          <w:color w:val="212529"/>
          <w:kern w:val="36"/>
          <w:sz w:val="24"/>
          <w:szCs w:val="20"/>
          <w:u w:val="single"/>
        </w:rPr>
      </w:pPr>
      <w:r w:rsidRPr="00127B42">
        <w:rPr>
          <w:rFonts w:eastAsia="Times New Roman" w:cs="Segoe UI"/>
          <w:b/>
          <w:color w:val="212529"/>
          <w:kern w:val="36"/>
          <w:sz w:val="24"/>
          <w:szCs w:val="20"/>
          <w:u w:val="single"/>
        </w:rPr>
        <w:t>DITJEN POLITIK DAN PEMERINTAHAN UMUM</w:t>
      </w:r>
    </w:p>
    <w:p w:rsidR="00127B42" w:rsidRPr="00127B42" w:rsidRDefault="00127B42" w:rsidP="00127B42">
      <w:pPr>
        <w:shd w:val="clear" w:color="auto" w:fill="FFFFFF"/>
        <w:spacing w:after="100" w:afterAutospacing="1" w:line="240" w:lineRule="auto"/>
        <w:rPr>
          <w:rFonts w:eastAsia="Times New Roman" w:cs="Segoe UI"/>
          <w:color w:val="212529"/>
          <w:sz w:val="20"/>
          <w:szCs w:val="20"/>
        </w:rPr>
      </w:pP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Sekretariat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Direktorat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Jenderal</w:t>
      </w:r>
      <w:proofErr w:type="spellEnd"/>
    </w:p>
    <w:tbl>
      <w:tblPr>
        <w:tblW w:w="75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"/>
        <w:gridCol w:w="6032"/>
      </w:tblGrid>
      <w:tr w:rsidR="00127B42" w:rsidRPr="00127B42" w:rsidTr="00127B42">
        <w:tc>
          <w:tcPr>
            <w:tcW w:w="1509" w:type="dxa"/>
            <w:shd w:val="clear" w:color="auto" w:fill="FFFFFF"/>
            <w:vAlign w:val="center"/>
            <w:hideMark/>
          </w:tcPr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  <w:r w:rsidRPr="00127B42">
              <w:rPr>
                <w:rFonts w:eastAsia="Times New Roman" w:cs="Segoe UI"/>
                <w:noProof/>
                <w:color w:val="212529"/>
                <w:sz w:val="20"/>
                <w:szCs w:val="20"/>
              </w:rPr>
              <w:drawing>
                <wp:inline distT="0" distB="0" distL="0" distR="0">
                  <wp:extent cx="822198" cy="1154721"/>
                  <wp:effectExtent l="19050" t="0" r="0" b="0"/>
                  <wp:docPr id="2" name="Picture 2" descr="https://www.kemendagri.go.id/files/JUNI_19/foto/polpum/Didi%20Sudiana%20SE%20MM_sespolpum_ed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kemendagri.go.id/files/JUNI_19/foto/polpum/Didi%20Sudiana%20SE%20MM_sespolpum_ed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96" cy="1156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5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600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10"/>
              <w:gridCol w:w="300"/>
              <w:gridCol w:w="4792"/>
            </w:tblGrid>
            <w:tr w:rsidR="00127B42" w:rsidRPr="00127B42">
              <w:tc>
                <w:tcPr>
                  <w:tcW w:w="910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Nama</w:t>
                  </w:r>
                  <w:proofErr w:type="spellEnd"/>
                </w:p>
              </w:tc>
              <w:tc>
                <w:tcPr>
                  <w:tcW w:w="300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792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Didi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Sudiana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, SE., MM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Jabatan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Sekretaris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Eselon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II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Telp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(021) -  3451941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Alamat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Jl. Medan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Merdeka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Utara No.7 Jakarta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Pusat</w:t>
                  </w:r>
                  <w:proofErr w:type="spellEnd"/>
                </w:p>
              </w:tc>
            </w:tr>
          </w:tbl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</w:p>
        </w:tc>
      </w:tr>
    </w:tbl>
    <w:p w:rsidR="00127B42" w:rsidRPr="00127B42" w:rsidRDefault="00127B42" w:rsidP="00127B42">
      <w:pPr>
        <w:shd w:val="clear" w:color="auto" w:fill="FFFFFF"/>
        <w:spacing w:after="100" w:afterAutospacing="1" w:line="240" w:lineRule="auto"/>
        <w:rPr>
          <w:rFonts w:eastAsia="Times New Roman" w:cs="Segoe UI"/>
          <w:color w:val="212529"/>
          <w:sz w:val="20"/>
          <w:szCs w:val="20"/>
        </w:rPr>
      </w:pP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Direktorat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Bina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Ideologi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,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Karakter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dan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Wawasan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Kebangsaan</w:t>
      </w:r>
      <w:proofErr w:type="spellEnd"/>
    </w:p>
    <w:tbl>
      <w:tblPr>
        <w:tblW w:w="75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"/>
        <w:gridCol w:w="6032"/>
      </w:tblGrid>
      <w:tr w:rsidR="00127B42" w:rsidRPr="00127B42" w:rsidTr="00127B42">
        <w:tc>
          <w:tcPr>
            <w:tcW w:w="1509" w:type="dxa"/>
            <w:shd w:val="clear" w:color="auto" w:fill="FFFFFF"/>
            <w:vAlign w:val="center"/>
            <w:hideMark/>
          </w:tcPr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  <w:r w:rsidRPr="00127B42">
              <w:rPr>
                <w:rFonts w:eastAsia="Times New Roman" w:cs="Segoe UI"/>
                <w:noProof/>
                <w:color w:val="212529"/>
                <w:sz w:val="20"/>
                <w:szCs w:val="20"/>
              </w:rPr>
              <w:drawing>
                <wp:inline distT="0" distB="0" distL="0" distR="0">
                  <wp:extent cx="807568" cy="935249"/>
                  <wp:effectExtent l="19050" t="0" r="0" b="0"/>
                  <wp:docPr id="3" name="Picture 3" descr="https://www.kemendagri.go.id/files/JUNI_19/foto/polpum/Dr._Prabawa_Eka_Soesanta,_S_.Sos_.,_M_.Si_-_Merah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kemendagri.go.id/files/JUNI_19/foto/polpum/Dr._Prabawa_Eka_Soesanta,_S_.Sos_.,_M_.Si_-_Merah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931" cy="9379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5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600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10"/>
              <w:gridCol w:w="300"/>
              <w:gridCol w:w="4792"/>
            </w:tblGrid>
            <w:tr w:rsidR="00127B42" w:rsidRPr="00127B42">
              <w:tc>
                <w:tcPr>
                  <w:tcW w:w="910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Nama</w:t>
                  </w:r>
                  <w:proofErr w:type="spellEnd"/>
                </w:p>
              </w:tc>
              <w:tc>
                <w:tcPr>
                  <w:tcW w:w="300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792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Dr.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Prabawa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Eka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Soesanta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S.Sos</w:t>
                  </w:r>
                  <w:proofErr w:type="spellEnd"/>
                  <w:proofErr w:type="gram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,.</w:t>
                  </w:r>
                  <w:proofErr w:type="gram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M.Si</w:t>
                  </w:r>
                  <w:proofErr w:type="spellEnd"/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Jabatan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Direktur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Eselon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II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Telp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(021) - 3450038 ext.2789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Alamat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Jl. Medan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Merdeka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Utara No.7 Jakarta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Pusat</w:t>
                  </w:r>
                  <w:proofErr w:type="spellEnd"/>
                </w:p>
              </w:tc>
            </w:tr>
          </w:tbl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</w:p>
        </w:tc>
      </w:tr>
    </w:tbl>
    <w:p w:rsidR="00127B42" w:rsidRPr="00127B42" w:rsidRDefault="00127B42" w:rsidP="00127B42">
      <w:pPr>
        <w:shd w:val="clear" w:color="auto" w:fill="FFFFFF"/>
        <w:spacing w:after="100" w:afterAutospacing="1" w:line="240" w:lineRule="auto"/>
        <w:rPr>
          <w:rFonts w:eastAsia="Times New Roman" w:cs="Segoe UI"/>
          <w:color w:val="212529"/>
          <w:sz w:val="20"/>
          <w:szCs w:val="20"/>
        </w:rPr>
      </w:pP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Direktorat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 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Politik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Dalam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Negeri</w:t>
      </w:r>
      <w:proofErr w:type="spellEnd"/>
    </w:p>
    <w:tbl>
      <w:tblPr>
        <w:tblW w:w="75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"/>
        <w:gridCol w:w="6032"/>
      </w:tblGrid>
      <w:tr w:rsidR="00127B42" w:rsidRPr="00127B42" w:rsidTr="00127B42">
        <w:tc>
          <w:tcPr>
            <w:tcW w:w="1509" w:type="dxa"/>
            <w:shd w:val="clear" w:color="auto" w:fill="FFFFFF"/>
            <w:vAlign w:val="center"/>
            <w:hideMark/>
          </w:tcPr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  <w:r w:rsidRPr="00127B42">
              <w:rPr>
                <w:rFonts w:eastAsia="Times New Roman" w:cs="Segoe UI"/>
                <w:noProof/>
                <w:color w:val="212529"/>
                <w:sz w:val="20"/>
                <w:szCs w:val="20"/>
              </w:rPr>
              <w:drawing>
                <wp:inline distT="0" distB="0" distL="0" distR="0">
                  <wp:extent cx="805903" cy="958291"/>
                  <wp:effectExtent l="19050" t="0" r="0" b="0"/>
                  <wp:docPr id="5" name="Picture 5" descr="https://www.kemendagri.go.id/files/JUNI_19/foto/polpum/Drs.%20La%20Ode%20Ahmad%20P.%20Balombo,%20AP,%20M.Si_Direktur_Poldagr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kemendagri.go.id/files/JUNI_19/foto/polpum/Drs.%20La%20Ode%20Ahmad%20P.%20Balombo,%20AP,%20M.Si_Direktur_Poldagr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115" cy="959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5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600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99"/>
              <w:gridCol w:w="311"/>
              <w:gridCol w:w="4792"/>
            </w:tblGrid>
            <w:tr w:rsidR="00127B42" w:rsidRPr="00127B42">
              <w:tc>
                <w:tcPr>
                  <w:tcW w:w="899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Nama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792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Drs. La Ode Ahmad P.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Balombo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, AP,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M.Si</w:t>
                  </w:r>
                  <w:proofErr w:type="spellEnd"/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Jabatan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Direktur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Eselon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II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Telp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(021) - 34835163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Alamat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Jl. Medan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Merdeka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Utara No.7 Jakarta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Pusat</w:t>
                  </w:r>
                  <w:proofErr w:type="spellEnd"/>
                </w:p>
              </w:tc>
            </w:tr>
          </w:tbl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</w:p>
        </w:tc>
      </w:tr>
    </w:tbl>
    <w:p w:rsidR="00127B42" w:rsidRPr="00127B42" w:rsidRDefault="00127B42" w:rsidP="00127B42">
      <w:pPr>
        <w:shd w:val="clear" w:color="auto" w:fill="FFFFFF"/>
        <w:spacing w:after="100" w:afterAutospacing="1" w:line="240" w:lineRule="auto"/>
        <w:rPr>
          <w:rFonts w:eastAsia="Times New Roman" w:cs="Segoe UI"/>
          <w:color w:val="212529"/>
          <w:sz w:val="20"/>
          <w:szCs w:val="20"/>
        </w:rPr>
      </w:pPr>
      <w:r w:rsidRPr="00127B42">
        <w:rPr>
          <w:rFonts w:eastAsia="Times New Roman" w:cs="Segoe UI"/>
          <w:color w:val="212529"/>
          <w:sz w:val="20"/>
          <w:szCs w:val="20"/>
        </w:rPr>
        <w:t> 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Direktorat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 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Ketahanan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Ekonomi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,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Sosial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dan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Budaya</w:t>
      </w:r>
      <w:proofErr w:type="spellEnd"/>
    </w:p>
    <w:tbl>
      <w:tblPr>
        <w:tblW w:w="75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"/>
        <w:gridCol w:w="6032"/>
      </w:tblGrid>
      <w:tr w:rsidR="00127B42" w:rsidRPr="00127B42" w:rsidTr="00127B42">
        <w:tc>
          <w:tcPr>
            <w:tcW w:w="1509" w:type="dxa"/>
            <w:shd w:val="clear" w:color="auto" w:fill="FFFFFF"/>
            <w:vAlign w:val="center"/>
            <w:hideMark/>
          </w:tcPr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  <w:r w:rsidRPr="00127B42">
              <w:rPr>
                <w:rFonts w:eastAsia="Times New Roman" w:cs="Segoe UI"/>
                <w:noProof/>
                <w:color w:val="212529"/>
                <w:sz w:val="20"/>
                <w:szCs w:val="20"/>
              </w:rPr>
              <w:drawing>
                <wp:inline distT="0" distB="0" distL="0" distR="0">
                  <wp:extent cx="781786" cy="942069"/>
                  <wp:effectExtent l="19050" t="0" r="0" b="0"/>
                  <wp:docPr id="6" name="Picture 6" descr="https://www.kemendagri.go.id/files/JUNI_19/foto/polpum/Drs.%20Syarmadani%20M.Si_dir%20ketahanan_ekonom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kemendagri.go.id/files/JUNI_19/foto/polpum/Drs.%20Syarmadani%20M.Si_dir%20ketahanan_ekonom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350" cy="946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5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600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10"/>
              <w:gridCol w:w="300"/>
              <w:gridCol w:w="4792"/>
            </w:tblGrid>
            <w:tr w:rsidR="00127B42" w:rsidRPr="00127B42">
              <w:tc>
                <w:tcPr>
                  <w:tcW w:w="910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Nama</w:t>
                  </w:r>
                  <w:proofErr w:type="spellEnd"/>
                </w:p>
              </w:tc>
              <w:tc>
                <w:tcPr>
                  <w:tcW w:w="300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792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Drs.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Syarmadani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M.Si</w:t>
                  </w:r>
                  <w:proofErr w:type="spellEnd"/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Jabatan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Direktur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Eselon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II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Telp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(021) - 3452456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Alamat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Jl. Medan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Merdeka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Utara No.7 Jakarta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Pusat</w:t>
                  </w:r>
                  <w:proofErr w:type="spellEnd"/>
                </w:p>
              </w:tc>
            </w:tr>
          </w:tbl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</w:p>
        </w:tc>
      </w:tr>
    </w:tbl>
    <w:p w:rsidR="00127B42" w:rsidRPr="00127B42" w:rsidRDefault="00127B42" w:rsidP="00127B42">
      <w:pPr>
        <w:shd w:val="clear" w:color="auto" w:fill="FFFFFF"/>
        <w:spacing w:after="100" w:afterAutospacing="1" w:line="240" w:lineRule="auto"/>
        <w:rPr>
          <w:rFonts w:eastAsia="Times New Roman" w:cs="Segoe UI"/>
          <w:color w:val="212529"/>
          <w:sz w:val="20"/>
          <w:szCs w:val="20"/>
        </w:rPr>
      </w:pPr>
      <w:r w:rsidRPr="00127B42">
        <w:rPr>
          <w:rFonts w:eastAsia="Times New Roman" w:cs="Segoe UI"/>
          <w:color w:val="212529"/>
          <w:sz w:val="20"/>
          <w:szCs w:val="20"/>
        </w:rPr>
        <w:t> 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Direktorat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Organisasi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Kemasyarakatan</w:t>
      </w:r>
      <w:proofErr w:type="spellEnd"/>
    </w:p>
    <w:tbl>
      <w:tblPr>
        <w:tblW w:w="75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"/>
        <w:gridCol w:w="6032"/>
      </w:tblGrid>
      <w:tr w:rsidR="00127B42" w:rsidRPr="00127B42" w:rsidTr="00127B42">
        <w:tc>
          <w:tcPr>
            <w:tcW w:w="1509" w:type="dxa"/>
            <w:shd w:val="clear" w:color="auto" w:fill="FFFFFF"/>
            <w:vAlign w:val="center"/>
            <w:hideMark/>
          </w:tcPr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  <w:r w:rsidRPr="00127B42">
              <w:rPr>
                <w:rFonts w:eastAsia="Times New Roman" w:cs="Segoe UI"/>
                <w:noProof/>
                <w:color w:val="212529"/>
                <w:sz w:val="20"/>
                <w:szCs w:val="20"/>
              </w:rPr>
              <w:drawing>
                <wp:inline distT="0" distB="0" distL="0" distR="0">
                  <wp:extent cx="851459" cy="1010238"/>
                  <wp:effectExtent l="19050" t="0" r="5791" b="0"/>
                  <wp:docPr id="8" name="Picture 8" descr="https://www.kemendagri.go.id/files/JUNI_19/foto/polpum/Drs.%20Lutfi%20T.M.A.,%20M.Si_Dir._Ormas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kemendagri.go.id/files/JUNI_19/foto/polpum/Drs.%20Lutfi%20T.M.A.,%20M.Si_Dir._Ormas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446" cy="1010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5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600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10"/>
              <w:gridCol w:w="300"/>
              <w:gridCol w:w="4792"/>
            </w:tblGrid>
            <w:tr w:rsidR="00127B42" w:rsidRPr="00127B42">
              <w:tc>
                <w:tcPr>
                  <w:tcW w:w="910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Nama</w:t>
                  </w:r>
                  <w:proofErr w:type="spellEnd"/>
                </w:p>
              </w:tc>
              <w:tc>
                <w:tcPr>
                  <w:tcW w:w="300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792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Drs.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Lutfi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T.M.A.,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M.Si</w:t>
                  </w:r>
                  <w:proofErr w:type="spellEnd"/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Jabatan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Direktur</w:t>
                  </w:r>
                  <w:proofErr w:type="spellEnd"/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Eselon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II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Telp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(021) - 34835163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Alamat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Jl. Medan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Merdeka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Utara No.7 Jakarta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Pusat</w:t>
                  </w:r>
                  <w:proofErr w:type="spellEnd"/>
                </w:p>
              </w:tc>
            </w:tr>
          </w:tbl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</w:p>
        </w:tc>
      </w:tr>
    </w:tbl>
    <w:p w:rsidR="00127B42" w:rsidRPr="00127B42" w:rsidRDefault="00127B42" w:rsidP="00127B42">
      <w:pPr>
        <w:shd w:val="clear" w:color="auto" w:fill="FFFFFF"/>
        <w:spacing w:after="100" w:afterAutospacing="1" w:line="240" w:lineRule="auto"/>
        <w:rPr>
          <w:rFonts w:eastAsia="Times New Roman" w:cs="Segoe UI"/>
          <w:color w:val="212529"/>
          <w:sz w:val="20"/>
          <w:szCs w:val="20"/>
        </w:rPr>
      </w:pPr>
      <w:r w:rsidRPr="00127B42">
        <w:rPr>
          <w:rFonts w:eastAsia="Times New Roman" w:cs="Segoe UI"/>
          <w:color w:val="212529"/>
          <w:sz w:val="20"/>
          <w:szCs w:val="20"/>
        </w:rPr>
        <w:t> 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Direktorat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 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Kewaspadaan</w:t>
      </w:r>
      <w:proofErr w:type="spellEnd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 xml:space="preserve"> </w:t>
      </w:r>
      <w:proofErr w:type="spellStart"/>
      <w:r w:rsidRPr="00127B42">
        <w:rPr>
          <w:rFonts w:eastAsia="Times New Roman" w:cs="Segoe UI"/>
          <w:b/>
          <w:bCs/>
          <w:color w:val="212529"/>
          <w:sz w:val="20"/>
          <w:szCs w:val="20"/>
        </w:rPr>
        <w:t>Nasional</w:t>
      </w:r>
      <w:proofErr w:type="spellEnd"/>
    </w:p>
    <w:tbl>
      <w:tblPr>
        <w:tblW w:w="75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"/>
        <w:gridCol w:w="6032"/>
      </w:tblGrid>
      <w:tr w:rsidR="00127B42" w:rsidRPr="00127B42" w:rsidTr="00127B42">
        <w:tc>
          <w:tcPr>
            <w:tcW w:w="1509" w:type="dxa"/>
            <w:shd w:val="clear" w:color="auto" w:fill="FFFFFF"/>
            <w:vAlign w:val="center"/>
            <w:hideMark/>
          </w:tcPr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  <w:r w:rsidRPr="00127B42">
              <w:rPr>
                <w:rFonts w:eastAsia="Times New Roman" w:cs="Segoe UI"/>
                <w:noProof/>
                <w:color w:val="212529"/>
                <w:sz w:val="20"/>
                <w:szCs w:val="20"/>
              </w:rPr>
              <w:drawing>
                <wp:inline distT="0" distB="0" distL="0" distR="0">
                  <wp:extent cx="847705" cy="1038759"/>
                  <wp:effectExtent l="19050" t="0" r="0" b="0"/>
                  <wp:docPr id="9" name="Picture 9" descr="https://www.kemendagri.go.id/files/JUNI_19/foto/polpum/Dr.%20Drs.%20Akbar%20Ali,%20M,Si_Direktur_Wasn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kemendagri.go.id/files/JUNI_19/foto/polpum/Dr.%20Drs.%20Akbar%20Ali,%20M,Si_Direktur_Wasn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514" cy="103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5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600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10"/>
              <w:gridCol w:w="300"/>
              <w:gridCol w:w="4792"/>
            </w:tblGrid>
            <w:tr w:rsidR="00127B42" w:rsidRPr="00127B42">
              <w:tc>
                <w:tcPr>
                  <w:tcW w:w="910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Nama</w:t>
                  </w:r>
                  <w:proofErr w:type="spellEnd"/>
                </w:p>
              </w:tc>
              <w:tc>
                <w:tcPr>
                  <w:tcW w:w="300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792" w:type="dxa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Dr. Drs. Akbar Ali,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M,Si</w:t>
                  </w:r>
                  <w:proofErr w:type="spellEnd"/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Jabatan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Direktur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Eselon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II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Telp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(021) - 3520417</w:t>
                  </w:r>
                </w:p>
              </w:tc>
            </w:tr>
            <w:tr w:rsidR="00127B42" w:rsidRPr="00127B42"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Alamat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27B42" w:rsidRPr="00127B42" w:rsidRDefault="00127B42" w:rsidP="00127B42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Jl. Medan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Merdeka</w:t>
                  </w:r>
                  <w:proofErr w:type="spellEnd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 xml:space="preserve"> Utara No.7 Jakarta </w:t>
                  </w:r>
                  <w:proofErr w:type="spellStart"/>
                  <w:r w:rsidRPr="00127B42">
                    <w:rPr>
                      <w:rFonts w:eastAsia="Times New Roman" w:cs="Times New Roman"/>
                      <w:sz w:val="20"/>
                      <w:szCs w:val="20"/>
                    </w:rPr>
                    <w:t>Pusat</w:t>
                  </w:r>
                  <w:proofErr w:type="spellEnd"/>
                </w:p>
              </w:tc>
            </w:tr>
          </w:tbl>
          <w:p w:rsidR="00127B42" w:rsidRPr="00127B42" w:rsidRDefault="00127B42" w:rsidP="00127B42">
            <w:pPr>
              <w:spacing w:after="0" w:line="240" w:lineRule="auto"/>
              <w:rPr>
                <w:rFonts w:eastAsia="Times New Roman" w:cs="Segoe UI"/>
                <w:color w:val="212529"/>
                <w:sz w:val="20"/>
                <w:szCs w:val="20"/>
              </w:rPr>
            </w:pPr>
          </w:p>
        </w:tc>
      </w:tr>
    </w:tbl>
    <w:p w:rsidR="00B01FB0" w:rsidRPr="00127B42" w:rsidRDefault="00B01FB0">
      <w:pPr>
        <w:rPr>
          <w:sz w:val="20"/>
          <w:szCs w:val="20"/>
        </w:rPr>
      </w:pPr>
    </w:p>
    <w:sectPr w:rsidR="00B01FB0" w:rsidRPr="00127B42" w:rsidSect="00127B42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/>
  <w:rsids>
    <w:rsidRoot w:val="00127B42"/>
    <w:rsid w:val="00127B42"/>
    <w:rsid w:val="00A74203"/>
    <w:rsid w:val="00B01FB0"/>
    <w:rsid w:val="00E14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FB0"/>
  </w:style>
  <w:style w:type="paragraph" w:styleId="Heading1">
    <w:name w:val="heading 1"/>
    <w:basedOn w:val="Normal"/>
    <w:link w:val="Heading1Char"/>
    <w:uiPriority w:val="9"/>
    <w:qFormat/>
    <w:rsid w:val="00127B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B4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27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7B4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B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5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2019-07-10T08:54:00Z</dcterms:created>
  <dcterms:modified xsi:type="dcterms:W3CDTF">2019-07-10T09:01:00Z</dcterms:modified>
</cp:coreProperties>
</file>